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E3ADF" w14:textId="77777777" w:rsidR="00782B3C" w:rsidRPr="008558F5" w:rsidRDefault="00782B3C" w:rsidP="00E21DEE">
      <w:pPr>
        <w:jc w:val="center"/>
        <w:rPr>
          <w:b/>
          <w:sz w:val="32"/>
          <w:szCs w:val="32"/>
        </w:rPr>
      </w:pPr>
      <w:r>
        <w:rPr>
          <w:b/>
          <w:sz w:val="32"/>
          <w:szCs w:val="32"/>
        </w:rPr>
        <w:t>DESIGN</w:t>
      </w:r>
      <w:r w:rsidRPr="008558F5">
        <w:rPr>
          <w:b/>
          <w:sz w:val="32"/>
          <w:szCs w:val="32"/>
        </w:rPr>
        <w:t xml:space="preserve"> </w:t>
      </w:r>
      <w:r>
        <w:rPr>
          <w:b/>
          <w:sz w:val="32"/>
          <w:szCs w:val="32"/>
        </w:rPr>
        <w:t xml:space="preserve">AND CONSTRUCTION </w:t>
      </w:r>
      <w:r w:rsidRPr="008558F5">
        <w:rPr>
          <w:b/>
          <w:sz w:val="32"/>
          <w:szCs w:val="32"/>
        </w:rPr>
        <w:t>AGREEMENT</w:t>
      </w:r>
    </w:p>
    <w:p w14:paraId="1985768C" w14:textId="77777777" w:rsidR="00782B3C" w:rsidRPr="00791017" w:rsidRDefault="00782B3C" w:rsidP="00E21DEE">
      <w:pPr>
        <w:jc w:val="both"/>
        <w:rPr>
          <w:b/>
        </w:rPr>
      </w:pPr>
    </w:p>
    <w:p w14:paraId="3021A42A" w14:textId="77777777" w:rsidR="00782B3C" w:rsidRPr="00791017" w:rsidRDefault="00782B3C" w:rsidP="00E21DEE">
      <w:pPr>
        <w:pStyle w:val="p1"/>
        <w:jc w:val="both"/>
        <w:rPr>
          <w:rFonts w:ascii="Times New Roman" w:hAnsi="Times New Roman" w:cs="Times New Roman"/>
          <w:sz w:val="24"/>
          <w:szCs w:val="24"/>
        </w:rPr>
      </w:pPr>
      <w:r w:rsidRPr="00791017">
        <w:rPr>
          <w:rFonts w:ascii="Times New Roman" w:hAnsi="Times New Roman" w:cs="Times New Roman"/>
          <w:sz w:val="24"/>
          <w:szCs w:val="24"/>
        </w:rPr>
        <w:t xml:space="preserve">This </w:t>
      </w:r>
      <w:r>
        <w:rPr>
          <w:rFonts w:ascii="Times New Roman" w:hAnsi="Times New Roman" w:cs="Times New Roman"/>
          <w:sz w:val="24"/>
          <w:szCs w:val="24"/>
        </w:rPr>
        <w:t>design and construction</w:t>
      </w:r>
      <w:r w:rsidRPr="00791017">
        <w:rPr>
          <w:rFonts w:ascii="Times New Roman" w:hAnsi="Times New Roman" w:cs="Times New Roman"/>
          <w:sz w:val="24"/>
          <w:szCs w:val="24"/>
        </w:rPr>
        <w:t xml:space="preserve"> agreement (“Agreement”) is entered into between:</w:t>
      </w:r>
    </w:p>
    <w:p w14:paraId="15A3A7CB" w14:textId="77777777" w:rsidR="00782B3C" w:rsidRPr="00791017" w:rsidRDefault="00782B3C" w:rsidP="00E21DEE">
      <w:pPr>
        <w:pStyle w:val="p1"/>
        <w:jc w:val="both"/>
        <w:rPr>
          <w:rFonts w:ascii="Times New Roman" w:hAnsi="Times New Roman" w:cs="Times New Roman"/>
          <w:sz w:val="24"/>
          <w:szCs w:val="24"/>
        </w:rPr>
      </w:pPr>
    </w:p>
    <w:p w14:paraId="4268C3A1" w14:textId="77777777" w:rsidR="00782B3C" w:rsidRPr="00791017" w:rsidRDefault="00782B3C" w:rsidP="00E21DEE">
      <w:pPr>
        <w:pStyle w:val="p1"/>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 a _________________________ Company, </w:t>
      </w:r>
      <w:r w:rsidRPr="00791017">
        <w:rPr>
          <w:rFonts w:ascii="Times New Roman" w:hAnsi="Times New Roman" w:cs="Times New Roman"/>
          <w:sz w:val="24"/>
          <w:szCs w:val="24"/>
        </w:rPr>
        <w:t xml:space="preserve">with </w:t>
      </w:r>
      <w:r>
        <w:rPr>
          <w:rFonts w:ascii="Times New Roman" w:hAnsi="Times New Roman" w:cs="Times New Roman"/>
          <w:sz w:val="24"/>
          <w:szCs w:val="24"/>
        </w:rPr>
        <w:t>the</w:t>
      </w:r>
      <w:r w:rsidRPr="00791017">
        <w:rPr>
          <w:rFonts w:ascii="Times New Roman" w:hAnsi="Times New Roman" w:cs="Times New Roman"/>
          <w:sz w:val="24"/>
          <w:szCs w:val="24"/>
        </w:rPr>
        <w:t xml:space="preserve"> business address of </w:t>
      </w:r>
      <w:r>
        <w:rPr>
          <w:rFonts w:ascii="Times New Roman" w:hAnsi="Times New Roman" w:cs="Times New Roman"/>
          <w:sz w:val="24"/>
          <w:szCs w:val="24"/>
        </w:rPr>
        <w:t>_________________________</w:t>
      </w:r>
      <w:r w:rsidRPr="00791017">
        <w:rPr>
          <w:rFonts w:ascii="Times New Roman" w:hAnsi="Times New Roman" w:cs="Times New Roman"/>
          <w:sz w:val="24"/>
          <w:szCs w:val="24"/>
        </w:rPr>
        <w:t xml:space="preserve">, </w:t>
      </w:r>
      <w:r>
        <w:rPr>
          <w:rFonts w:ascii="Times New Roman" w:hAnsi="Times New Roman" w:cs="Times New Roman"/>
          <w:sz w:val="24"/>
          <w:szCs w:val="24"/>
        </w:rPr>
        <w:t xml:space="preserve">_______________ ______ </w:t>
      </w:r>
      <w:r w:rsidRPr="00791017">
        <w:rPr>
          <w:rFonts w:ascii="Times New Roman" w:hAnsi="Times New Roman" w:cs="Times New Roman"/>
          <w:sz w:val="24"/>
          <w:szCs w:val="24"/>
        </w:rPr>
        <w:t>(</w:t>
      </w:r>
      <w:r>
        <w:rPr>
          <w:rFonts w:ascii="Times New Roman" w:hAnsi="Times New Roman" w:cs="Times New Roman"/>
          <w:sz w:val="24"/>
          <w:szCs w:val="24"/>
        </w:rPr>
        <w:t xml:space="preserve">hereinafter referred to as </w:t>
      </w:r>
      <w:r w:rsidRPr="00791017">
        <w:rPr>
          <w:rFonts w:ascii="Times New Roman" w:hAnsi="Times New Roman" w:cs="Times New Roman"/>
          <w:sz w:val="24"/>
          <w:szCs w:val="24"/>
        </w:rPr>
        <w:t>“</w:t>
      </w:r>
      <w:r>
        <w:rPr>
          <w:rFonts w:ascii="Times New Roman" w:hAnsi="Times New Roman" w:cs="Times New Roman"/>
          <w:sz w:val="24"/>
          <w:szCs w:val="24"/>
        </w:rPr>
        <w:t>____________________</w:t>
      </w:r>
      <w:r w:rsidRPr="00791017">
        <w:rPr>
          <w:rFonts w:ascii="Times New Roman" w:hAnsi="Times New Roman" w:cs="Times New Roman"/>
          <w:sz w:val="24"/>
          <w:szCs w:val="24"/>
        </w:rPr>
        <w:t>”),</w:t>
      </w:r>
    </w:p>
    <w:p w14:paraId="4825C9C2" w14:textId="77777777" w:rsidR="00782B3C" w:rsidRPr="00791017" w:rsidRDefault="00782B3C" w:rsidP="00E21DEE">
      <w:pPr>
        <w:pStyle w:val="p1"/>
        <w:jc w:val="both"/>
        <w:rPr>
          <w:rFonts w:ascii="Times New Roman" w:hAnsi="Times New Roman" w:cs="Times New Roman"/>
          <w:sz w:val="24"/>
          <w:szCs w:val="24"/>
        </w:rPr>
      </w:pPr>
    </w:p>
    <w:p w14:paraId="6CBA023F" w14:textId="77777777" w:rsidR="00782B3C" w:rsidRPr="00791017" w:rsidRDefault="00782B3C" w:rsidP="00E21DEE">
      <w:pPr>
        <w:pStyle w:val="p1"/>
        <w:ind w:firstLine="720"/>
        <w:jc w:val="both"/>
        <w:rPr>
          <w:rFonts w:ascii="Times New Roman" w:hAnsi="Times New Roman" w:cs="Times New Roman"/>
          <w:sz w:val="24"/>
          <w:szCs w:val="24"/>
        </w:rPr>
      </w:pPr>
      <w:r w:rsidRPr="00791017">
        <w:rPr>
          <w:rFonts w:ascii="Times New Roman" w:hAnsi="Times New Roman" w:cs="Times New Roman"/>
          <w:sz w:val="24"/>
          <w:szCs w:val="24"/>
        </w:rPr>
        <w:t>and</w:t>
      </w:r>
    </w:p>
    <w:p w14:paraId="36F524DF" w14:textId="77777777" w:rsidR="00782B3C" w:rsidRPr="00791017" w:rsidRDefault="00782B3C" w:rsidP="00E21DEE">
      <w:pPr>
        <w:pStyle w:val="p1"/>
        <w:jc w:val="both"/>
        <w:rPr>
          <w:rFonts w:ascii="Times New Roman" w:hAnsi="Times New Roman" w:cs="Times New Roman"/>
          <w:sz w:val="24"/>
          <w:szCs w:val="24"/>
        </w:rPr>
      </w:pPr>
    </w:p>
    <w:p w14:paraId="75944DC2" w14:textId="77777777" w:rsidR="00782B3C" w:rsidRPr="00791017" w:rsidRDefault="00782B3C" w:rsidP="00E21DEE">
      <w:pPr>
        <w:pStyle w:val="p1"/>
        <w:jc w:val="both"/>
        <w:rPr>
          <w:rFonts w:ascii="Times New Roman" w:hAnsi="Times New Roman" w:cs="Times New Roman"/>
          <w:sz w:val="24"/>
          <w:szCs w:val="24"/>
        </w:rPr>
      </w:pPr>
      <w:r>
        <w:rPr>
          <w:rFonts w:ascii="Times New Roman" w:hAnsi="Times New Roman" w:cs="Times New Roman"/>
          <w:sz w:val="24"/>
          <w:szCs w:val="24"/>
        </w:rPr>
        <w:t>____________ COUNTY,</w:t>
      </w:r>
      <w:r w:rsidRPr="00791017">
        <w:rPr>
          <w:rFonts w:ascii="Times New Roman" w:hAnsi="Times New Roman" w:cs="Times New Roman"/>
          <w:sz w:val="24"/>
          <w:szCs w:val="24"/>
        </w:rPr>
        <w:t xml:space="preserve"> wit</w:t>
      </w:r>
      <w:r>
        <w:rPr>
          <w:rFonts w:ascii="Times New Roman" w:hAnsi="Times New Roman" w:cs="Times New Roman"/>
          <w:sz w:val="24"/>
          <w:szCs w:val="24"/>
        </w:rPr>
        <w:t>h the</w:t>
      </w:r>
      <w:r w:rsidRPr="00791017">
        <w:rPr>
          <w:rFonts w:ascii="Times New Roman" w:hAnsi="Times New Roman" w:cs="Times New Roman"/>
          <w:sz w:val="24"/>
          <w:szCs w:val="24"/>
        </w:rPr>
        <w:t xml:space="preserve"> billing address of </w:t>
      </w:r>
      <w:r>
        <w:rPr>
          <w:rFonts w:ascii="Times New Roman" w:hAnsi="Times New Roman" w:cs="Times New Roman"/>
          <w:sz w:val="24"/>
          <w:szCs w:val="24"/>
        </w:rPr>
        <w:t>_________________________</w:t>
      </w:r>
      <w:r w:rsidRPr="00791017">
        <w:rPr>
          <w:rFonts w:ascii="Times New Roman" w:hAnsi="Times New Roman" w:cs="Times New Roman"/>
          <w:sz w:val="24"/>
          <w:szCs w:val="24"/>
        </w:rPr>
        <w:t xml:space="preserve">, </w:t>
      </w:r>
      <w:r>
        <w:rPr>
          <w:rFonts w:ascii="Times New Roman" w:hAnsi="Times New Roman" w:cs="Times New Roman"/>
          <w:sz w:val="24"/>
          <w:szCs w:val="24"/>
        </w:rPr>
        <w:t xml:space="preserve">_______________ ______ </w:t>
      </w:r>
      <w:r w:rsidRPr="00791017">
        <w:rPr>
          <w:rFonts w:ascii="Times New Roman" w:hAnsi="Times New Roman" w:cs="Times New Roman"/>
          <w:sz w:val="24"/>
          <w:szCs w:val="24"/>
        </w:rPr>
        <w:t>(“</w:t>
      </w:r>
      <w:r>
        <w:rPr>
          <w:rFonts w:ascii="Times New Roman" w:hAnsi="Times New Roman" w:cs="Times New Roman"/>
          <w:sz w:val="24"/>
          <w:szCs w:val="24"/>
        </w:rPr>
        <w:t>County</w:t>
      </w:r>
      <w:r w:rsidRPr="00791017">
        <w:rPr>
          <w:rFonts w:ascii="Times New Roman" w:hAnsi="Times New Roman" w:cs="Times New Roman"/>
          <w:sz w:val="24"/>
          <w:szCs w:val="24"/>
        </w:rPr>
        <w:t xml:space="preserve">”). </w:t>
      </w:r>
    </w:p>
    <w:p w14:paraId="55780802" w14:textId="77777777" w:rsidR="00782B3C" w:rsidRPr="00791017" w:rsidRDefault="00782B3C" w:rsidP="00E21DEE">
      <w:pPr>
        <w:pStyle w:val="p1"/>
        <w:jc w:val="both"/>
        <w:rPr>
          <w:rFonts w:ascii="Times New Roman" w:hAnsi="Times New Roman" w:cs="Times New Roman"/>
          <w:sz w:val="24"/>
          <w:szCs w:val="24"/>
        </w:rPr>
      </w:pPr>
    </w:p>
    <w:p w14:paraId="78D80A37" w14:textId="77777777" w:rsidR="00782B3C" w:rsidRPr="00791017" w:rsidRDefault="00782B3C" w:rsidP="00E21DEE">
      <w:pPr>
        <w:pStyle w:val="p1"/>
        <w:jc w:val="both"/>
        <w:rPr>
          <w:rFonts w:ascii="Times New Roman" w:hAnsi="Times New Roman" w:cs="Times New Roman"/>
          <w:sz w:val="24"/>
          <w:szCs w:val="24"/>
        </w:rPr>
      </w:pPr>
      <w:r w:rsidRPr="00791017">
        <w:rPr>
          <w:rFonts w:ascii="Times New Roman" w:hAnsi="Times New Roman" w:cs="Times New Roman"/>
          <w:sz w:val="24"/>
          <w:szCs w:val="24"/>
        </w:rPr>
        <w:t xml:space="preserve">The effective date of this Agreement is the date this Agreement is signed by </w:t>
      </w:r>
      <w:r>
        <w:rPr>
          <w:rFonts w:ascii="Times New Roman" w:hAnsi="Times New Roman" w:cs="Times New Roman"/>
          <w:sz w:val="24"/>
          <w:szCs w:val="24"/>
        </w:rPr>
        <w:t>____________________</w:t>
      </w:r>
      <w:r w:rsidRPr="00791017">
        <w:rPr>
          <w:rFonts w:ascii="Times New Roman" w:hAnsi="Times New Roman" w:cs="Times New Roman"/>
          <w:sz w:val="24"/>
          <w:szCs w:val="24"/>
        </w:rPr>
        <w:t xml:space="preserve"> and </w:t>
      </w:r>
      <w:r>
        <w:rPr>
          <w:rFonts w:ascii="Times New Roman" w:hAnsi="Times New Roman" w:cs="Times New Roman"/>
          <w:sz w:val="24"/>
          <w:szCs w:val="24"/>
        </w:rPr>
        <w:t>the County</w:t>
      </w:r>
      <w:r w:rsidRPr="00791017">
        <w:rPr>
          <w:rFonts w:ascii="Times New Roman" w:hAnsi="Times New Roman" w:cs="Times New Roman"/>
          <w:sz w:val="24"/>
          <w:szCs w:val="24"/>
        </w:rPr>
        <w:t xml:space="preserve">.  </w:t>
      </w:r>
      <w:r>
        <w:rPr>
          <w:rFonts w:ascii="Times New Roman" w:hAnsi="Times New Roman" w:cs="Times New Roman"/>
          <w:sz w:val="24"/>
          <w:szCs w:val="24"/>
        </w:rPr>
        <w:t>____________________</w:t>
      </w:r>
      <w:r w:rsidRPr="00791017">
        <w:rPr>
          <w:rFonts w:ascii="Times New Roman" w:hAnsi="Times New Roman" w:cs="Times New Roman"/>
          <w:sz w:val="24"/>
          <w:szCs w:val="24"/>
        </w:rPr>
        <w:t xml:space="preserve"> and </w:t>
      </w:r>
      <w:r>
        <w:rPr>
          <w:rFonts w:ascii="Times New Roman" w:hAnsi="Times New Roman" w:cs="Times New Roman"/>
          <w:sz w:val="24"/>
          <w:szCs w:val="24"/>
        </w:rPr>
        <w:t>the County</w:t>
      </w:r>
      <w:r w:rsidRPr="00791017">
        <w:rPr>
          <w:rFonts w:ascii="Times New Roman" w:hAnsi="Times New Roman" w:cs="Times New Roman"/>
          <w:sz w:val="24"/>
          <w:szCs w:val="24"/>
        </w:rPr>
        <w:t xml:space="preserve"> may be referred to hereafter as the “Parties” or individually as “Party.”</w:t>
      </w:r>
    </w:p>
    <w:p w14:paraId="130CE9DA" w14:textId="77777777" w:rsidR="00782B3C" w:rsidRPr="00791017" w:rsidRDefault="00782B3C" w:rsidP="00E21DEE">
      <w:pPr>
        <w:tabs>
          <w:tab w:val="left" w:pos="470"/>
        </w:tabs>
        <w:jc w:val="both"/>
      </w:pPr>
    </w:p>
    <w:p w14:paraId="71740C0F" w14:textId="77777777" w:rsidR="00782B3C" w:rsidRPr="008558F5" w:rsidRDefault="00782B3C" w:rsidP="00E21DEE">
      <w:pPr>
        <w:jc w:val="center"/>
        <w:rPr>
          <w:b/>
          <w:sz w:val="32"/>
          <w:szCs w:val="32"/>
        </w:rPr>
      </w:pPr>
      <w:r w:rsidRPr="008558F5">
        <w:rPr>
          <w:b/>
          <w:sz w:val="32"/>
          <w:szCs w:val="32"/>
        </w:rPr>
        <w:t>RECITALS</w:t>
      </w:r>
    </w:p>
    <w:p w14:paraId="0BFFA0AD" w14:textId="77777777" w:rsidR="00782B3C" w:rsidRPr="00791017" w:rsidRDefault="00782B3C" w:rsidP="00E21DEE">
      <w:pPr>
        <w:suppressAutoHyphens/>
        <w:autoSpaceDE w:val="0"/>
        <w:autoSpaceDN w:val="0"/>
        <w:adjustRightInd w:val="0"/>
        <w:jc w:val="both"/>
        <w:textAlignment w:val="center"/>
        <w:rPr>
          <w:rFonts w:eastAsia="MS Mincho"/>
          <w:color w:val="000000"/>
        </w:rPr>
      </w:pPr>
      <w:r w:rsidRPr="00791017">
        <w:rPr>
          <w:rFonts w:eastAsia="MS Mincho"/>
          <w:color w:val="000000"/>
        </w:rPr>
        <w:t xml:space="preserve"> </w:t>
      </w:r>
    </w:p>
    <w:p w14:paraId="68C3BEAC" w14:textId="77777777" w:rsidR="00782B3C" w:rsidRDefault="00782B3C" w:rsidP="00E21DEE">
      <w:pPr>
        <w:suppressAutoHyphens/>
        <w:autoSpaceDE w:val="0"/>
        <w:autoSpaceDN w:val="0"/>
        <w:adjustRightInd w:val="0"/>
        <w:jc w:val="both"/>
        <w:textAlignment w:val="center"/>
        <w:rPr>
          <w:rFonts w:eastAsia="MS Mincho"/>
          <w:color w:val="000000"/>
        </w:rPr>
      </w:pPr>
      <w:r>
        <w:rPr>
          <w:rFonts w:eastAsia="MS Mincho"/>
          <w:color w:val="000000"/>
        </w:rPr>
        <w:t>A.  WHEREAS, on or about _______________, 2024, the County requested proposals for a fiber broadband network (“RFP”) pursuant to Idaho Code 67-2806A, and ____________________ was selected to negotiate a contract with the County based on its response to the RFP, which RFP was dated _______________, 2024 and the response from ____________________ was dated _______________, 2024;</w:t>
      </w:r>
    </w:p>
    <w:p w14:paraId="3876C4AC" w14:textId="77777777" w:rsidR="00782B3C" w:rsidRDefault="00782B3C" w:rsidP="00E21DEE">
      <w:pPr>
        <w:suppressAutoHyphens/>
        <w:autoSpaceDE w:val="0"/>
        <w:autoSpaceDN w:val="0"/>
        <w:adjustRightInd w:val="0"/>
        <w:jc w:val="both"/>
        <w:textAlignment w:val="center"/>
        <w:rPr>
          <w:rFonts w:eastAsia="MS Mincho"/>
          <w:color w:val="000000"/>
        </w:rPr>
      </w:pPr>
    </w:p>
    <w:p w14:paraId="3F63BB73" w14:textId="77777777" w:rsidR="00782B3C" w:rsidRPr="00791017" w:rsidRDefault="00782B3C" w:rsidP="00E21DEE">
      <w:pPr>
        <w:suppressAutoHyphens/>
        <w:autoSpaceDE w:val="0"/>
        <w:autoSpaceDN w:val="0"/>
        <w:adjustRightInd w:val="0"/>
        <w:jc w:val="both"/>
        <w:textAlignment w:val="center"/>
        <w:rPr>
          <w:rFonts w:eastAsia="MS Mincho"/>
          <w:color w:val="000000"/>
        </w:rPr>
      </w:pPr>
      <w:r>
        <w:rPr>
          <w:rFonts w:eastAsia="MS Mincho"/>
          <w:color w:val="000000"/>
        </w:rPr>
        <w:t>B</w:t>
      </w:r>
      <w:r w:rsidRPr="00791017">
        <w:rPr>
          <w:rFonts w:eastAsia="MS Mincho"/>
          <w:color w:val="000000"/>
        </w:rPr>
        <w:t xml:space="preserve">. </w:t>
      </w:r>
      <w:r>
        <w:rPr>
          <w:rFonts w:eastAsia="MS Mincho"/>
          <w:color w:val="000000"/>
        </w:rPr>
        <w:t xml:space="preserve"> </w:t>
      </w:r>
      <w:proofErr w:type="gramStart"/>
      <w:r w:rsidRPr="00791017">
        <w:rPr>
          <w:rFonts w:eastAsia="MS Mincho"/>
          <w:color w:val="000000"/>
        </w:rPr>
        <w:t>WHEREAS,</w:t>
      </w:r>
      <w:proofErr w:type="gramEnd"/>
      <w:r w:rsidRPr="00791017">
        <w:rPr>
          <w:rFonts w:eastAsia="MS Mincho"/>
          <w:color w:val="000000"/>
        </w:rPr>
        <w:t xml:space="preserve"> </w:t>
      </w:r>
      <w:r>
        <w:rPr>
          <w:rFonts w:eastAsia="MS Mincho"/>
          <w:color w:val="000000"/>
        </w:rPr>
        <w:t>____________________</w:t>
      </w:r>
      <w:r w:rsidRPr="00791017">
        <w:rPr>
          <w:rFonts w:eastAsia="MS Mincho"/>
          <w:color w:val="000000"/>
        </w:rPr>
        <w:t xml:space="preserve"> is an information technology</w:t>
      </w:r>
      <w:r>
        <w:rPr>
          <w:rFonts w:eastAsia="MS Mincho"/>
          <w:color w:val="000000"/>
        </w:rPr>
        <w:t xml:space="preserve"> and telecommunication</w:t>
      </w:r>
      <w:r w:rsidRPr="00791017">
        <w:rPr>
          <w:rFonts w:eastAsia="MS Mincho"/>
          <w:color w:val="000000"/>
        </w:rPr>
        <w:t xml:space="preserve"> service provider that desires to provide certain information technology</w:t>
      </w:r>
      <w:r>
        <w:rPr>
          <w:rFonts w:eastAsia="MS Mincho"/>
          <w:color w:val="000000"/>
        </w:rPr>
        <w:t>,</w:t>
      </w:r>
      <w:r w:rsidRPr="00791017">
        <w:rPr>
          <w:rFonts w:eastAsia="MS Mincho"/>
          <w:color w:val="000000"/>
        </w:rPr>
        <w:t xml:space="preserve"> </w:t>
      </w:r>
      <w:r>
        <w:rPr>
          <w:rFonts w:eastAsia="MS Mincho"/>
          <w:color w:val="000000"/>
        </w:rPr>
        <w:t xml:space="preserve">telecommunication </w:t>
      </w:r>
      <w:r w:rsidRPr="00791017">
        <w:rPr>
          <w:rFonts w:eastAsia="MS Mincho"/>
          <w:color w:val="000000"/>
        </w:rPr>
        <w:t>services</w:t>
      </w:r>
      <w:r>
        <w:rPr>
          <w:rFonts w:eastAsia="MS Mincho"/>
          <w:color w:val="000000"/>
        </w:rPr>
        <w:t>, and other required inputs</w:t>
      </w:r>
      <w:r w:rsidRPr="00791017">
        <w:rPr>
          <w:rFonts w:eastAsia="MS Mincho"/>
          <w:color w:val="000000"/>
        </w:rPr>
        <w:t xml:space="preserve"> </w:t>
      </w:r>
      <w:r>
        <w:rPr>
          <w:rFonts w:eastAsia="MS Mincho"/>
          <w:color w:val="000000"/>
        </w:rPr>
        <w:t>for the design, engineering, construction and installation of fiber based telecommunications infrastructure for</w:t>
      </w:r>
      <w:r w:rsidRPr="00791017">
        <w:rPr>
          <w:rFonts w:eastAsia="MS Mincho"/>
          <w:color w:val="000000"/>
        </w:rPr>
        <w:t xml:space="preserve"> </w:t>
      </w:r>
      <w:r>
        <w:rPr>
          <w:rFonts w:eastAsia="MS Mincho"/>
          <w:color w:val="000000"/>
        </w:rPr>
        <w:t>the County;</w:t>
      </w:r>
    </w:p>
    <w:p w14:paraId="701AF0C2" w14:textId="77777777" w:rsidR="00782B3C" w:rsidRPr="00791017" w:rsidRDefault="00782B3C" w:rsidP="00E21DEE">
      <w:pPr>
        <w:suppressAutoHyphens/>
        <w:autoSpaceDE w:val="0"/>
        <w:autoSpaceDN w:val="0"/>
        <w:adjustRightInd w:val="0"/>
        <w:jc w:val="both"/>
        <w:textAlignment w:val="center"/>
        <w:rPr>
          <w:rFonts w:eastAsia="MS Mincho"/>
          <w:color w:val="000000"/>
        </w:rPr>
      </w:pPr>
    </w:p>
    <w:p w14:paraId="54933557" w14:textId="77777777" w:rsidR="00782B3C" w:rsidRPr="00791017" w:rsidRDefault="00782B3C" w:rsidP="00E21DEE">
      <w:pPr>
        <w:suppressAutoHyphens/>
        <w:autoSpaceDE w:val="0"/>
        <w:autoSpaceDN w:val="0"/>
        <w:adjustRightInd w:val="0"/>
        <w:jc w:val="both"/>
        <w:textAlignment w:val="center"/>
        <w:rPr>
          <w:rFonts w:eastAsia="MS Mincho"/>
          <w:color w:val="000000"/>
        </w:rPr>
      </w:pPr>
      <w:r>
        <w:rPr>
          <w:rFonts w:eastAsia="MS Mincho"/>
          <w:color w:val="000000"/>
        </w:rPr>
        <w:t>C</w:t>
      </w:r>
      <w:r w:rsidRPr="00791017">
        <w:rPr>
          <w:rFonts w:eastAsia="MS Mincho"/>
          <w:color w:val="000000"/>
        </w:rPr>
        <w:t xml:space="preserve">.  </w:t>
      </w:r>
      <w:proofErr w:type="gramStart"/>
      <w:r w:rsidRPr="00791017">
        <w:rPr>
          <w:rFonts w:eastAsia="MS Mincho"/>
          <w:color w:val="000000"/>
        </w:rPr>
        <w:t>WHEREAS,</w:t>
      </w:r>
      <w:proofErr w:type="gramEnd"/>
      <w:r w:rsidRPr="00791017">
        <w:rPr>
          <w:rFonts w:eastAsia="MS Mincho"/>
          <w:color w:val="000000"/>
        </w:rPr>
        <w:t xml:space="preserve"> </w:t>
      </w:r>
      <w:r>
        <w:rPr>
          <w:rFonts w:eastAsia="MS Mincho"/>
          <w:color w:val="000000"/>
        </w:rPr>
        <w:t>the County</w:t>
      </w:r>
      <w:r w:rsidRPr="00791017">
        <w:rPr>
          <w:rFonts w:eastAsia="MS Mincho"/>
          <w:color w:val="000000"/>
        </w:rPr>
        <w:t xml:space="preserve"> desires to contract with </w:t>
      </w:r>
      <w:r>
        <w:rPr>
          <w:rFonts w:eastAsia="MS Mincho"/>
          <w:color w:val="000000"/>
        </w:rPr>
        <w:t>____________________</w:t>
      </w:r>
      <w:r w:rsidRPr="00791017">
        <w:rPr>
          <w:rFonts w:eastAsia="MS Mincho"/>
          <w:color w:val="000000"/>
        </w:rPr>
        <w:t xml:space="preserve"> for </w:t>
      </w:r>
      <w:r>
        <w:rPr>
          <w:rFonts w:eastAsia="MS Mincho"/>
          <w:color w:val="000000"/>
        </w:rPr>
        <w:t>____________________</w:t>
      </w:r>
      <w:r w:rsidRPr="00791017">
        <w:rPr>
          <w:rFonts w:eastAsia="MS Mincho"/>
          <w:color w:val="000000"/>
        </w:rPr>
        <w:t xml:space="preserve"> to provide </w:t>
      </w:r>
      <w:r>
        <w:rPr>
          <w:rFonts w:eastAsia="MS Mincho"/>
          <w:color w:val="000000"/>
        </w:rPr>
        <w:t>s</w:t>
      </w:r>
      <w:r w:rsidRPr="00791017">
        <w:rPr>
          <w:rFonts w:eastAsia="MS Mincho"/>
          <w:color w:val="000000"/>
        </w:rPr>
        <w:t>ervices</w:t>
      </w:r>
      <w:r>
        <w:rPr>
          <w:rFonts w:eastAsia="MS Mincho"/>
          <w:color w:val="000000"/>
        </w:rPr>
        <w:t xml:space="preserve">, materials, equipment and all other required inputs for the design, engineering, construction and installation of </w:t>
      </w:r>
      <w:r w:rsidRPr="00D5028F">
        <w:rPr>
          <w:rFonts w:eastAsia="MS Mincho"/>
        </w:rPr>
        <w:t xml:space="preserve">fiber optic based </w:t>
      </w:r>
      <w:r>
        <w:rPr>
          <w:rFonts w:eastAsia="MS Mincho"/>
          <w:color w:val="000000"/>
        </w:rPr>
        <w:t>infrastructure</w:t>
      </w:r>
      <w:r w:rsidRPr="00791017">
        <w:rPr>
          <w:rFonts w:eastAsia="MS Mincho"/>
          <w:color w:val="000000"/>
        </w:rPr>
        <w:t xml:space="preserve">; </w:t>
      </w:r>
    </w:p>
    <w:p w14:paraId="2E7235FB" w14:textId="77777777" w:rsidR="00782B3C" w:rsidRPr="00791017" w:rsidRDefault="00782B3C" w:rsidP="00E21DEE">
      <w:pPr>
        <w:suppressAutoHyphens/>
        <w:autoSpaceDE w:val="0"/>
        <w:autoSpaceDN w:val="0"/>
        <w:adjustRightInd w:val="0"/>
        <w:jc w:val="both"/>
        <w:textAlignment w:val="center"/>
        <w:rPr>
          <w:rFonts w:eastAsia="MS Mincho"/>
          <w:color w:val="000000"/>
        </w:rPr>
      </w:pPr>
    </w:p>
    <w:p w14:paraId="6E8D9CD2" w14:textId="77777777" w:rsidR="00782B3C" w:rsidRPr="00791017" w:rsidRDefault="00782B3C" w:rsidP="00E21DEE">
      <w:pPr>
        <w:suppressAutoHyphens/>
        <w:autoSpaceDE w:val="0"/>
        <w:autoSpaceDN w:val="0"/>
        <w:adjustRightInd w:val="0"/>
        <w:jc w:val="both"/>
        <w:textAlignment w:val="center"/>
        <w:rPr>
          <w:rFonts w:eastAsia="MS Mincho"/>
          <w:color w:val="000000"/>
        </w:rPr>
      </w:pPr>
      <w:r>
        <w:rPr>
          <w:rFonts w:eastAsia="MS Mincho"/>
          <w:color w:val="000000"/>
        </w:rPr>
        <w:t>D</w:t>
      </w:r>
      <w:r w:rsidRPr="00791017">
        <w:rPr>
          <w:rFonts w:eastAsia="MS Mincho"/>
          <w:color w:val="000000"/>
        </w:rPr>
        <w:t xml:space="preserve">.  </w:t>
      </w:r>
      <w:proofErr w:type="gramStart"/>
      <w:r w:rsidRPr="00791017">
        <w:rPr>
          <w:rFonts w:eastAsia="MS Mincho"/>
          <w:color w:val="000000"/>
        </w:rPr>
        <w:t>WHEREAS,</w:t>
      </w:r>
      <w:proofErr w:type="gramEnd"/>
      <w:r w:rsidRPr="00791017">
        <w:rPr>
          <w:rFonts w:eastAsia="MS Mincho"/>
          <w:color w:val="000000"/>
        </w:rPr>
        <w:t xml:space="preserve"> the Parties desire to enter into this Agreement to memorialize the understanding between the Parties regarding the terms and conditions upon which </w:t>
      </w:r>
      <w:r>
        <w:rPr>
          <w:rFonts w:eastAsia="MS Mincho"/>
          <w:color w:val="000000"/>
        </w:rPr>
        <w:t>services, materials, equipment and all other inputs</w:t>
      </w:r>
      <w:r w:rsidRPr="00791017">
        <w:rPr>
          <w:rFonts w:eastAsia="MS Mincho"/>
          <w:color w:val="000000"/>
        </w:rPr>
        <w:t xml:space="preserve"> will be provided</w:t>
      </w:r>
      <w:r>
        <w:rPr>
          <w:rFonts w:eastAsia="MS Mincho"/>
          <w:color w:val="000000"/>
        </w:rPr>
        <w:t>.</w:t>
      </w:r>
    </w:p>
    <w:p w14:paraId="49C61ECC" w14:textId="77777777" w:rsidR="00782B3C" w:rsidRPr="00791017" w:rsidRDefault="00782B3C" w:rsidP="00E21DEE">
      <w:pPr>
        <w:suppressAutoHyphens/>
        <w:autoSpaceDE w:val="0"/>
        <w:autoSpaceDN w:val="0"/>
        <w:adjustRightInd w:val="0"/>
        <w:jc w:val="both"/>
        <w:textAlignment w:val="center"/>
        <w:rPr>
          <w:rFonts w:eastAsia="MS Mincho"/>
          <w:color w:val="000000"/>
        </w:rPr>
      </w:pPr>
    </w:p>
    <w:p w14:paraId="50985159" w14:textId="77777777" w:rsidR="00782B3C" w:rsidRPr="00791017" w:rsidRDefault="00782B3C" w:rsidP="00E21DEE">
      <w:pPr>
        <w:suppressAutoHyphens/>
        <w:autoSpaceDE w:val="0"/>
        <w:autoSpaceDN w:val="0"/>
        <w:adjustRightInd w:val="0"/>
        <w:jc w:val="both"/>
        <w:textAlignment w:val="center"/>
        <w:rPr>
          <w:rFonts w:eastAsia="MS Mincho"/>
          <w:color w:val="000000"/>
        </w:rPr>
      </w:pPr>
      <w:r w:rsidRPr="00791017">
        <w:rPr>
          <w:rFonts w:eastAsia="MS Mincho"/>
          <w:color w:val="000000"/>
        </w:rPr>
        <w:t>NOW, THEREFORE, in consideration of the foregoing, the mutual covenants contained below, and other good and valuable consideration, the receipt and sufficiency of which are hereby acknowledged, the Parties, intending to be legally bound, do hereby agree as follows:</w:t>
      </w:r>
    </w:p>
    <w:p w14:paraId="7E75A9FB" w14:textId="77777777" w:rsidR="00782B3C" w:rsidRPr="00791017" w:rsidRDefault="00782B3C" w:rsidP="00E21DEE">
      <w:pPr>
        <w:suppressAutoHyphens/>
        <w:autoSpaceDE w:val="0"/>
        <w:autoSpaceDN w:val="0"/>
        <w:adjustRightInd w:val="0"/>
        <w:jc w:val="both"/>
        <w:textAlignment w:val="center"/>
        <w:rPr>
          <w:rFonts w:eastAsia="MS Mincho"/>
          <w:color w:val="000000"/>
        </w:rPr>
      </w:pPr>
    </w:p>
    <w:p w14:paraId="0306FC8C" w14:textId="77777777" w:rsidR="00782B3C" w:rsidRPr="008558F5" w:rsidRDefault="00782B3C" w:rsidP="00E21DEE">
      <w:pPr>
        <w:jc w:val="center"/>
        <w:rPr>
          <w:b/>
          <w:sz w:val="32"/>
          <w:szCs w:val="32"/>
        </w:rPr>
      </w:pPr>
      <w:r w:rsidRPr="008558F5">
        <w:rPr>
          <w:b/>
          <w:sz w:val="32"/>
          <w:szCs w:val="32"/>
        </w:rPr>
        <w:t>AGREEMENT</w:t>
      </w:r>
    </w:p>
    <w:p w14:paraId="3E132BCD" w14:textId="77777777" w:rsidR="00782B3C" w:rsidRPr="00791017" w:rsidRDefault="00782B3C" w:rsidP="00E21DEE">
      <w:pPr>
        <w:suppressAutoHyphens/>
        <w:autoSpaceDE w:val="0"/>
        <w:autoSpaceDN w:val="0"/>
        <w:adjustRightInd w:val="0"/>
        <w:jc w:val="both"/>
        <w:textAlignment w:val="center"/>
        <w:rPr>
          <w:rFonts w:eastAsia="MS Mincho"/>
          <w:color w:val="000000"/>
        </w:rPr>
      </w:pPr>
    </w:p>
    <w:p w14:paraId="00842003" w14:textId="77777777" w:rsidR="00782B3C" w:rsidRPr="00791017" w:rsidRDefault="00782B3C" w:rsidP="00E21DEE">
      <w:pPr>
        <w:suppressAutoHyphens/>
        <w:autoSpaceDE w:val="0"/>
        <w:autoSpaceDN w:val="0"/>
        <w:adjustRightInd w:val="0"/>
        <w:ind w:left="720" w:hanging="720"/>
        <w:jc w:val="both"/>
        <w:textAlignment w:val="center"/>
        <w:rPr>
          <w:rFonts w:eastAsia="MS Mincho"/>
          <w:color w:val="000000"/>
        </w:rPr>
      </w:pPr>
      <w:r w:rsidRPr="00791017">
        <w:rPr>
          <w:rFonts w:eastAsia="MS Mincho"/>
          <w:b/>
          <w:bCs/>
          <w:color w:val="000000"/>
        </w:rPr>
        <w:t>1.</w:t>
      </w:r>
      <w:r w:rsidRPr="00791017">
        <w:rPr>
          <w:rFonts w:eastAsia="MS Mincho"/>
          <w:b/>
          <w:bCs/>
          <w:color w:val="000000"/>
        </w:rPr>
        <w:tab/>
      </w:r>
      <w:r w:rsidRPr="00791017">
        <w:rPr>
          <w:rFonts w:eastAsia="MS Mincho"/>
          <w:b/>
          <w:bCs/>
          <w:color w:val="000000"/>
          <w:u w:val="single"/>
        </w:rPr>
        <w:t>Recitals</w:t>
      </w:r>
      <w:r w:rsidRPr="00791017">
        <w:rPr>
          <w:rFonts w:eastAsia="MS Mincho"/>
          <w:b/>
          <w:bCs/>
          <w:color w:val="000000"/>
        </w:rPr>
        <w:t>.</w:t>
      </w:r>
      <w:r w:rsidRPr="00791017">
        <w:rPr>
          <w:rFonts w:eastAsia="MS Mincho"/>
          <w:color w:val="000000"/>
        </w:rPr>
        <w:t xml:space="preserve">  The Parties hereto agree that the Recitals set forth above are accurate and correct and the same are incorporated herein</w:t>
      </w:r>
      <w:r>
        <w:rPr>
          <w:rFonts w:eastAsia="MS Mincho"/>
          <w:color w:val="000000"/>
        </w:rPr>
        <w:t xml:space="preserve"> and made part hereof</w:t>
      </w:r>
      <w:r w:rsidRPr="00791017">
        <w:rPr>
          <w:rFonts w:eastAsia="MS Mincho"/>
          <w:color w:val="000000"/>
        </w:rPr>
        <w:t xml:space="preserve"> by this reference.</w:t>
      </w:r>
    </w:p>
    <w:p w14:paraId="67CCB09C" w14:textId="77777777" w:rsidR="00782B3C" w:rsidRPr="00791017" w:rsidRDefault="00782B3C" w:rsidP="00E21DEE">
      <w:pPr>
        <w:suppressAutoHyphens/>
        <w:autoSpaceDE w:val="0"/>
        <w:autoSpaceDN w:val="0"/>
        <w:adjustRightInd w:val="0"/>
        <w:jc w:val="both"/>
        <w:textAlignment w:val="center"/>
        <w:rPr>
          <w:rFonts w:eastAsia="MS Mincho"/>
          <w:color w:val="000000"/>
        </w:rPr>
      </w:pPr>
    </w:p>
    <w:p w14:paraId="32A0403E" w14:textId="77777777" w:rsidR="00782B3C" w:rsidRPr="00841C58" w:rsidRDefault="00782B3C" w:rsidP="00E21DEE">
      <w:pPr>
        <w:suppressAutoHyphens/>
        <w:autoSpaceDE w:val="0"/>
        <w:autoSpaceDN w:val="0"/>
        <w:adjustRightInd w:val="0"/>
        <w:ind w:left="720" w:hanging="720"/>
        <w:jc w:val="both"/>
        <w:textAlignment w:val="center"/>
        <w:rPr>
          <w:color w:val="FF0000"/>
        </w:rPr>
      </w:pPr>
      <w:r w:rsidRPr="00791017">
        <w:rPr>
          <w:rFonts w:eastAsia="MS Mincho"/>
          <w:b/>
          <w:color w:val="000000"/>
        </w:rPr>
        <w:t>2.</w:t>
      </w:r>
      <w:r w:rsidRPr="00791017">
        <w:rPr>
          <w:rFonts w:eastAsia="MS Mincho"/>
          <w:b/>
          <w:color w:val="000000"/>
        </w:rPr>
        <w:tab/>
      </w:r>
      <w:r w:rsidRPr="00791017">
        <w:rPr>
          <w:rFonts w:eastAsia="MS Mincho"/>
          <w:b/>
          <w:color w:val="000000"/>
          <w:u w:val="single"/>
        </w:rPr>
        <w:t>The Services</w:t>
      </w:r>
      <w:r>
        <w:rPr>
          <w:rFonts w:eastAsia="MS Mincho"/>
          <w:b/>
          <w:color w:val="000000"/>
          <w:u w:val="single"/>
        </w:rPr>
        <w:t>, Materials, and Equipment</w:t>
      </w:r>
      <w:r w:rsidRPr="00791017">
        <w:rPr>
          <w:rFonts w:eastAsia="MS Mincho"/>
          <w:b/>
          <w:color w:val="000000"/>
        </w:rPr>
        <w:t xml:space="preserve">. </w:t>
      </w:r>
      <w:r>
        <w:rPr>
          <w:rFonts w:eastAsia="MS Mincho"/>
          <w:b/>
          <w:color w:val="000000"/>
        </w:rPr>
        <w:t>____________________</w:t>
      </w:r>
      <w:r w:rsidRPr="002D13BC">
        <w:rPr>
          <w:rFonts w:eastAsia="MS Mincho"/>
          <w:color w:val="000000"/>
        </w:rPr>
        <w:t xml:space="preserve"> shall furnish all labor, supervision, professional services, materials (except </w:t>
      </w:r>
      <w:r>
        <w:rPr>
          <w:rFonts w:eastAsia="MS Mincho"/>
          <w:color w:val="000000"/>
        </w:rPr>
        <w:t>any</w:t>
      </w:r>
      <w:r w:rsidRPr="002D13BC">
        <w:rPr>
          <w:rFonts w:eastAsia="MS Mincho"/>
          <w:color w:val="000000"/>
        </w:rPr>
        <w:t xml:space="preserve"> materials specified in this document as Owner-furnished), supplies, equipment, material handling, warehousing, transportation, overhead, and any and all other items and shall perform any and all work required for the complete performance of the </w:t>
      </w:r>
      <w:r>
        <w:rPr>
          <w:rFonts w:eastAsia="MS Mincho"/>
          <w:color w:val="000000"/>
        </w:rPr>
        <w:t>W</w:t>
      </w:r>
      <w:r w:rsidRPr="002D13BC">
        <w:rPr>
          <w:rFonts w:eastAsia="MS Mincho"/>
          <w:color w:val="000000"/>
        </w:rPr>
        <w:t>ork required herein within the allotted time, in strict accordance with th</w:t>
      </w:r>
      <w:r>
        <w:rPr>
          <w:rFonts w:eastAsia="MS Mincho"/>
          <w:color w:val="000000"/>
        </w:rPr>
        <w:t>e</w:t>
      </w:r>
      <w:r w:rsidRPr="002D13BC">
        <w:rPr>
          <w:rFonts w:eastAsia="MS Mincho"/>
          <w:color w:val="000000"/>
        </w:rPr>
        <w:t xml:space="preserve"> Statement of Work</w:t>
      </w:r>
      <w:r>
        <w:rPr>
          <w:rFonts w:eastAsia="MS Mincho"/>
          <w:color w:val="000000"/>
        </w:rPr>
        <w:t xml:space="preserve"> (“SOW”) attached to this Agreement as Exhibit “A” and by this reference made a part hereof</w:t>
      </w:r>
      <w:r w:rsidRPr="002D13BC">
        <w:rPr>
          <w:rFonts w:eastAsia="MS Mincho"/>
          <w:color w:val="000000"/>
        </w:rPr>
        <w:t>, including all plans, specifications, drawings, standards, practices, policies, regulations, and all other provisions of the contract documents.</w:t>
      </w:r>
      <w:r>
        <w:rPr>
          <w:rFonts w:eastAsia="MS Mincho"/>
          <w:color w:val="000000"/>
        </w:rPr>
        <w:t xml:space="preserve"> (The furnishing of all inputs for the completion of the SOW by ____________________ is sometimes referred to herein as the “Work.”) The performance of the Work and the construction and installation of </w:t>
      </w:r>
      <w:r w:rsidRPr="00D5028F">
        <w:rPr>
          <w:rFonts w:eastAsia="MS Mincho"/>
        </w:rPr>
        <w:t xml:space="preserve">fiber optic </w:t>
      </w:r>
      <w:r>
        <w:rPr>
          <w:rFonts w:eastAsia="MS Mincho"/>
          <w:color w:val="000000"/>
        </w:rPr>
        <w:t>infrastructure</w:t>
      </w:r>
      <w:r w:rsidRPr="00791017">
        <w:rPr>
          <w:rFonts w:eastAsia="MS Mincho"/>
          <w:color w:val="000000"/>
        </w:rPr>
        <w:t xml:space="preserve"> </w:t>
      </w:r>
      <w:r>
        <w:rPr>
          <w:rFonts w:eastAsia="MS Mincho"/>
          <w:color w:val="000000"/>
        </w:rPr>
        <w:t>shall be up</w:t>
      </w:r>
      <w:r w:rsidRPr="00791017">
        <w:rPr>
          <w:rFonts w:eastAsia="MS Mincho"/>
          <w:color w:val="000000"/>
        </w:rPr>
        <w:t xml:space="preserve">on the terms and conditions contained in this Agreement. </w:t>
      </w:r>
      <w:r>
        <w:rPr>
          <w:rFonts w:eastAsia="MS Mincho"/>
          <w:color w:val="000000"/>
        </w:rPr>
        <w:t xml:space="preserve">The services, materials, </w:t>
      </w:r>
      <w:proofErr w:type="gramStart"/>
      <w:r>
        <w:rPr>
          <w:rFonts w:eastAsia="MS Mincho"/>
          <w:color w:val="000000"/>
        </w:rPr>
        <w:t>equipment</w:t>
      </w:r>
      <w:proofErr w:type="gramEnd"/>
      <w:r>
        <w:rPr>
          <w:rFonts w:eastAsia="MS Mincho"/>
          <w:color w:val="000000"/>
        </w:rPr>
        <w:t xml:space="preserve"> and other inputs that ____________________ will provide under this Agreement will be described herein and/or in the SOW. </w:t>
      </w:r>
    </w:p>
    <w:p w14:paraId="48CD5B39" w14:textId="77777777" w:rsidR="00782B3C" w:rsidRDefault="00782B3C" w:rsidP="00E21DEE">
      <w:pPr>
        <w:suppressAutoHyphens/>
        <w:autoSpaceDE w:val="0"/>
        <w:autoSpaceDN w:val="0"/>
        <w:adjustRightInd w:val="0"/>
        <w:jc w:val="both"/>
        <w:textAlignment w:val="center"/>
        <w:rPr>
          <w:rFonts w:eastAsia="MS Mincho"/>
          <w:color w:val="000000"/>
        </w:rPr>
      </w:pPr>
    </w:p>
    <w:p w14:paraId="0931653D" w14:textId="77777777" w:rsidR="00782B3C" w:rsidRPr="00791017" w:rsidRDefault="00782B3C" w:rsidP="00E21DEE">
      <w:pPr>
        <w:pStyle w:val="p1"/>
        <w:ind w:left="720" w:hanging="720"/>
        <w:jc w:val="both"/>
        <w:rPr>
          <w:rFonts w:ascii="Times New Roman" w:hAnsi="Times New Roman" w:cs="Times New Roman"/>
          <w:sz w:val="24"/>
          <w:szCs w:val="24"/>
        </w:rPr>
      </w:pPr>
      <w:r>
        <w:rPr>
          <w:rFonts w:eastAsia="MS Mincho"/>
          <w:b/>
          <w:color w:val="000000"/>
        </w:rPr>
        <w:t>3.</w:t>
      </w:r>
      <w:r>
        <w:rPr>
          <w:rFonts w:eastAsia="MS Mincho"/>
          <w:b/>
          <w:color w:val="000000"/>
        </w:rPr>
        <w:tab/>
      </w:r>
      <w:r w:rsidRPr="005C035E">
        <w:rPr>
          <w:rFonts w:ascii="Times New Roman" w:eastAsia="MS Mincho" w:hAnsi="Times New Roman" w:cs="Times New Roman"/>
          <w:b/>
          <w:color w:val="000000"/>
          <w:sz w:val="24"/>
          <w:szCs w:val="24"/>
          <w:u w:val="single"/>
        </w:rPr>
        <w:t>Contract Price</w:t>
      </w:r>
      <w:r w:rsidRPr="005C035E">
        <w:rPr>
          <w:rFonts w:ascii="Times New Roman" w:eastAsia="MS Mincho" w:hAnsi="Times New Roman" w:cs="Times New Roman"/>
          <w:b/>
          <w:color w:val="000000"/>
          <w:sz w:val="24"/>
          <w:szCs w:val="24"/>
        </w:rPr>
        <w:t>.</w:t>
      </w:r>
      <w:r w:rsidRPr="00791017">
        <w:rPr>
          <w:rFonts w:eastAsia="MS Mincho"/>
          <w:b/>
          <w:color w:val="000000"/>
        </w:rPr>
        <w:t xml:space="preserve">  </w:t>
      </w:r>
      <w:r w:rsidRPr="007446C3">
        <w:rPr>
          <w:rFonts w:ascii="Times New Roman" w:eastAsia="MS Mincho" w:hAnsi="Times New Roman" w:cs="Times New Roman"/>
          <w:bCs/>
          <w:color w:val="000000"/>
          <w:sz w:val="24"/>
          <w:szCs w:val="24"/>
        </w:rPr>
        <w:t xml:space="preserve">The total original Contract Price to be paid to </w:t>
      </w:r>
      <w:r>
        <w:rPr>
          <w:rFonts w:ascii="Times New Roman" w:eastAsia="MS Mincho" w:hAnsi="Times New Roman" w:cs="Times New Roman"/>
          <w:bCs/>
          <w:color w:val="000000"/>
          <w:sz w:val="24"/>
          <w:szCs w:val="24"/>
        </w:rPr>
        <w:t>____________________</w:t>
      </w:r>
      <w:r w:rsidRPr="007446C3">
        <w:rPr>
          <w:rFonts w:ascii="Times New Roman" w:eastAsia="MS Mincho" w:hAnsi="Times New Roman" w:cs="Times New Roman"/>
          <w:bCs/>
          <w:color w:val="000000"/>
          <w:sz w:val="24"/>
          <w:szCs w:val="24"/>
        </w:rPr>
        <w:t xml:space="preserve"> by </w:t>
      </w:r>
      <w:r>
        <w:rPr>
          <w:rFonts w:ascii="Times New Roman" w:eastAsia="MS Mincho" w:hAnsi="Times New Roman" w:cs="Times New Roman"/>
          <w:bCs/>
          <w:color w:val="000000"/>
          <w:sz w:val="24"/>
          <w:szCs w:val="24"/>
        </w:rPr>
        <w:t>the County</w:t>
      </w:r>
      <w:r w:rsidRPr="007446C3">
        <w:rPr>
          <w:rFonts w:ascii="Times New Roman" w:eastAsia="MS Mincho" w:hAnsi="Times New Roman" w:cs="Times New Roman"/>
          <w:bCs/>
          <w:color w:val="000000"/>
          <w:sz w:val="24"/>
          <w:szCs w:val="24"/>
        </w:rPr>
        <w:t xml:space="preserve"> pursuant to and subject to the terms of payment set forth below shall </w:t>
      </w:r>
      <w:proofErr w:type="gramStart"/>
      <w:r w:rsidRPr="007446C3">
        <w:rPr>
          <w:rFonts w:ascii="Times New Roman" w:eastAsia="MS Mincho" w:hAnsi="Times New Roman" w:cs="Times New Roman"/>
          <w:bCs/>
          <w:color w:val="000000"/>
          <w:sz w:val="24"/>
          <w:szCs w:val="24"/>
        </w:rPr>
        <w:t>be  $</w:t>
      </w:r>
      <w:proofErr w:type="gramEnd"/>
      <w:r>
        <w:rPr>
          <w:rFonts w:ascii="Times New Roman" w:eastAsia="MS Mincho" w:hAnsi="Times New Roman" w:cs="Times New Roman"/>
          <w:bCs/>
          <w:color w:val="000000"/>
          <w:sz w:val="24"/>
          <w:szCs w:val="24"/>
        </w:rPr>
        <w:t>____________</w:t>
      </w:r>
      <w:r>
        <w:rPr>
          <w:rFonts w:eastAsia="MS Mincho"/>
          <w:bCs/>
          <w:color w:val="000000"/>
        </w:rPr>
        <w:t xml:space="preserve">. </w:t>
      </w:r>
      <w:r w:rsidRPr="007446C3">
        <w:rPr>
          <w:rFonts w:ascii="Times New Roman" w:eastAsia="MS Mincho" w:hAnsi="Times New Roman" w:cs="Times New Roman"/>
          <w:bCs/>
          <w:color w:val="000000"/>
          <w:sz w:val="24"/>
          <w:szCs w:val="24"/>
        </w:rPr>
        <w:t>The Parties agree that</w:t>
      </w:r>
      <w:r>
        <w:rPr>
          <w:rFonts w:eastAsia="MS Mincho"/>
          <w:bCs/>
          <w:color w:val="000000"/>
        </w:rPr>
        <w:t xml:space="preserve"> ____________________</w:t>
      </w:r>
      <w:r>
        <w:rPr>
          <w:rFonts w:ascii="Times New Roman" w:hAnsi="Times New Roman" w:cs="Times New Roman"/>
          <w:sz w:val="24"/>
          <w:szCs w:val="24"/>
        </w:rPr>
        <w:t xml:space="preserve"> are hereinafter jointly and severally liable for the obligations of ____________________.</w:t>
      </w:r>
    </w:p>
    <w:p w14:paraId="47058C3B" w14:textId="77777777" w:rsidR="00782B3C" w:rsidRPr="00791017" w:rsidRDefault="00782B3C" w:rsidP="00E21DEE">
      <w:pPr>
        <w:suppressAutoHyphens/>
        <w:autoSpaceDE w:val="0"/>
        <w:autoSpaceDN w:val="0"/>
        <w:adjustRightInd w:val="0"/>
        <w:jc w:val="both"/>
        <w:textAlignment w:val="center"/>
        <w:rPr>
          <w:rFonts w:eastAsia="MS Mincho"/>
          <w:color w:val="000000"/>
        </w:rPr>
      </w:pPr>
    </w:p>
    <w:p w14:paraId="3AE1A0AE" w14:textId="77777777" w:rsidR="00782B3C" w:rsidRPr="00791017" w:rsidRDefault="00782B3C" w:rsidP="00E21DEE">
      <w:pPr>
        <w:suppressAutoHyphens/>
        <w:autoSpaceDE w:val="0"/>
        <w:autoSpaceDN w:val="0"/>
        <w:adjustRightInd w:val="0"/>
        <w:jc w:val="both"/>
        <w:textAlignment w:val="center"/>
        <w:rPr>
          <w:rFonts w:eastAsia="MS Mincho"/>
          <w:color w:val="000000"/>
        </w:rPr>
      </w:pPr>
      <w:r>
        <w:rPr>
          <w:rFonts w:eastAsia="MS Mincho"/>
          <w:b/>
          <w:color w:val="000000"/>
        </w:rPr>
        <w:t>4</w:t>
      </w:r>
      <w:r w:rsidRPr="00791017">
        <w:rPr>
          <w:rFonts w:eastAsia="MS Mincho"/>
          <w:b/>
          <w:color w:val="000000"/>
        </w:rPr>
        <w:t>.</w:t>
      </w:r>
      <w:r w:rsidRPr="00791017">
        <w:rPr>
          <w:rFonts w:eastAsia="MS Mincho"/>
          <w:b/>
          <w:color w:val="000000"/>
        </w:rPr>
        <w:tab/>
      </w:r>
      <w:r w:rsidRPr="00791017">
        <w:rPr>
          <w:rFonts w:eastAsia="MS Mincho"/>
          <w:b/>
          <w:color w:val="000000"/>
          <w:u w:val="single"/>
        </w:rPr>
        <w:t>Quality and Timeliness</w:t>
      </w:r>
      <w:r w:rsidRPr="00791017">
        <w:rPr>
          <w:rFonts w:eastAsia="MS Mincho"/>
          <w:b/>
          <w:color w:val="000000"/>
        </w:rPr>
        <w:t xml:space="preserve">. </w:t>
      </w:r>
    </w:p>
    <w:p w14:paraId="7CDE069A" w14:textId="77777777" w:rsidR="00782B3C" w:rsidRPr="00791017" w:rsidRDefault="00782B3C" w:rsidP="00E21DEE">
      <w:pPr>
        <w:suppressAutoHyphens/>
        <w:autoSpaceDE w:val="0"/>
        <w:autoSpaceDN w:val="0"/>
        <w:adjustRightInd w:val="0"/>
        <w:ind w:left="1800"/>
        <w:jc w:val="both"/>
        <w:textAlignment w:val="center"/>
        <w:rPr>
          <w:rFonts w:eastAsia="MS Mincho"/>
          <w:color w:val="000000"/>
        </w:rPr>
      </w:pPr>
    </w:p>
    <w:p w14:paraId="6CB04884" w14:textId="77777777" w:rsidR="00782B3C" w:rsidRPr="00972CD9" w:rsidRDefault="00782B3C" w:rsidP="00E21DEE">
      <w:pPr>
        <w:pStyle w:val="ListParagraph"/>
        <w:numPr>
          <w:ilvl w:val="0"/>
          <w:numId w:val="9"/>
        </w:numPr>
        <w:suppressAutoHyphens/>
        <w:autoSpaceDE w:val="0"/>
        <w:autoSpaceDN w:val="0"/>
        <w:adjustRightInd w:val="0"/>
        <w:jc w:val="both"/>
        <w:textAlignment w:val="center"/>
        <w:rPr>
          <w:rFonts w:eastAsia="MS Mincho"/>
          <w:color w:val="000000"/>
        </w:rPr>
      </w:pPr>
      <w:r w:rsidRPr="00972CD9">
        <w:rPr>
          <w:rFonts w:eastAsia="MS Mincho"/>
          <w:color w:val="000000"/>
        </w:rPr>
        <w:t xml:space="preserve">The Parties acknowledge that time is of the essence in connection with the </w:t>
      </w:r>
      <w:r>
        <w:rPr>
          <w:rFonts w:eastAsia="MS Mincho"/>
          <w:color w:val="000000"/>
        </w:rPr>
        <w:t>Work to be</w:t>
      </w:r>
      <w:r w:rsidRPr="00972CD9">
        <w:rPr>
          <w:rFonts w:eastAsia="MS Mincho"/>
          <w:color w:val="000000"/>
        </w:rPr>
        <w:t xml:space="preserve"> provided by </w:t>
      </w:r>
      <w:r>
        <w:rPr>
          <w:rFonts w:eastAsia="MS Mincho"/>
          <w:bCs/>
          <w:color w:val="000000"/>
        </w:rPr>
        <w:t>____________________</w:t>
      </w:r>
      <w:r>
        <w:t xml:space="preserve"> </w:t>
      </w:r>
      <w:r w:rsidRPr="00972CD9">
        <w:rPr>
          <w:rFonts w:eastAsia="MS Mincho"/>
          <w:color w:val="000000"/>
        </w:rPr>
        <w:t>under this Agreement.</w:t>
      </w:r>
    </w:p>
    <w:p w14:paraId="41DAD27C" w14:textId="77777777" w:rsidR="00782B3C" w:rsidRDefault="00782B3C" w:rsidP="00E21DEE">
      <w:pPr>
        <w:pStyle w:val="ListParagraph"/>
        <w:suppressAutoHyphens/>
        <w:autoSpaceDE w:val="0"/>
        <w:autoSpaceDN w:val="0"/>
        <w:adjustRightInd w:val="0"/>
        <w:ind w:left="1440"/>
        <w:jc w:val="both"/>
        <w:textAlignment w:val="center"/>
        <w:rPr>
          <w:rFonts w:eastAsia="MS Mincho"/>
          <w:color w:val="000000"/>
        </w:rPr>
      </w:pPr>
    </w:p>
    <w:p w14:paraId="02C9B37F" w14:textId="77777777" w:rsidR="00782B3C" w:rsidRDefault="00782B3C" w:rsidP="00E21DEE">
      <w:pPr>
        <w:pStyle w:val="ListParagraph"/>
        <w:numPr>
          <w:ilvl w:val="0"/>
          <w:numId w:val="9"/>
        </w:numPr>
        <w:suppressAutoHyphens/>
        <w:autoSpaceDE w:val="0"/>
        <w:autoSpaceDN w:val="0"/>
        <w:adjustRightInd w:val="0"/>
        <w:jc w:val="both"/>
        <w:textAlignment w:val="center"/>
        <w:rPr>
          <w:rFonts w:eastAsia="MS Mincho"/>
        </w:rPr>
      </w:pPr>
      <w:r>
        <w:rPr>
          <w:rFonts w:eastAsia="MS Mincho"/>
          <w:bCs/>
        </w:rPr>
        <w:t>____________________</w:t>
      </w:r>
      <w:r>
        <w:t xml:space="preserve"> </w:t>
      </w:r>
      <w:r w:rsidRPr="00972CD9">
        <w:rPr>
          <w:rFonts w:eastAsia="MS Mincho"/>
        </w:rPr>
        <w:t xml:space="preserve">agrees to perform the </w:t>
      </w:r>
      <w:r>
        <w:rPr>
          <w:rFonts w:eastAsia="MS Mincho"/>
        </w:rPr>
        <w:t xml:space="preserve">Work </w:t>
      </w:r>
      <w:r w:rsidRPr="00972CD9">
        <w:rPr>
          <w:rFonts w:eastAsia="MS Mincho"/>
        </w:rPr>
        <w:t xml:space="preserve">for the benefit of </w:t>
      </w:r>
      <w:r>
        <w:rPr>
          <w:rFonts w:eastAsia="MS Mincho"/>
        </w:rPr>
        <w:t xml:space="preserve">the County </w:t>
      </w:r>
      <w:r w:rsidRPr="00972CD9">
        <w:rPr>
          <w:rFonts w:eastAsia="MS Mincho"/>
        </w:rPr>
        <w:t xml:space="preserve">and to be responsible </w:t>
      </w:r>
      <w:r w:rsidRPr="00791017">
        <w:rPr>
          <w:rFonts w:eastAsia="MS Mincho"/>
        </w:rPr>
        <w:t xml:space="preserve">for the quality and timeliness of the </w:t>
      </w:r>
      <w:r>
        <w:rPr>
          <w:rFonts w:eastAsia="MS Mincho"/>
        </w:rPr>
        <w:t>s</w:t>
      </w:r>
      <w:r w:rsidRPr="00791017">
        <w:rPr>
          <w:rFonts w:eastAsia="MS Mincho"/>
        </w:rPr>
        <w:t>ervices.</w:t>
      </w:r>
      <w:r>
        <w:rPr>
          <w:rFonts w:eastAsia="MS Mincho"/>
        </w:rPr>
        <w:t xml:space="preserve">  Specifically, all design, engineering, construction, installation of materials and equipment, services, and all other inputs to be provided by</w:t>
      </w:r>
      <w:r>
        <w:rPr>
          <w:rFonts w:eastAsia="MS Mincho"/>
          <w:bCs/>
          <w:color w:val="000000"/>
        </w:rPr>
        <w:t>____________________</w:t>
      </w:r>
      <w:r>
        <w:t xml:space="preserve"> </w:t>
      </w:r>
      <w:r>
        <w:rPr>
          <w:rFonts w:eastAsia="MS Mincho"/>
        </w:rPr>
        <w:t>under this Agreement will be complete, and the project will be operable and meet the requirements of this Agreement, the RFP, and all relevant local state and federal laws, rules, policies and regulations within three (3) years of the effective date of this Agreement.  Initial availability of the system shall be rolled out and made operational by _______________, 2024.</w:t>
      </w:r>
      <w:r w:rsidRPr="00021035">
        <w:rPr>
          <w:rFonts w:eastAsia="MS Mincho"/>
          <w:color w:val="FF0000"/>
        </w:rPr>
        <w:t xml:space="preserve"> </w:t>
      </w:r>
      <w:r>
        <w:rPr>
          <w:rFonts w:eastAsia="MS Mincho"/>
          <w:bCs/>
          <w:color w:val="000000"/>
        </w:rPr>
        <w:t>____________________</w:t>
      </w:r>
      <w:r>
        <w:t xml:space="preserve"> </w:t>
      </w:r>
      <w:r>
        <w:rPr>
          <w:rFonts w:eastAsia="MS Mincho"/>
        </w:rPr>
        <w:t>shall coordinate all work with the County.</w:t>
      </w:r>
    </w:p>
    <w:p w14:paraId="0EF7B774" w14:textId="77777777" w:rsidR="00782B3C" w:rsidRDefault="00782B3C" w:rsidP="00E21DEE">
      <w:pPr>
        <w:suppressAutoHyphens/>
        <w:autoSpaceDE w:val="0"/>
        <w:autoSpaceDN w:val="0"/>
        <w:adjustRightInd w:val="0"/>
        <w:ind w:left="1440"/>
        <w:jc w:val="both"/>
        <w:textAlignment w:val="center"/>
        <w:rPr>
          <w:rFonts w:eastAsia="MS Mincho"/>
        </w:rPr>
      </w:pPr>
    </w:p>
    <w:p w14:paraId="504585FA" w14:textId="77777777" w:rsidR="00782B3C" w:rsidRPr="0056338C" w:rsidRDefault="00782B3C" w:rsidP="00E21DEE">
      <w:pPr>
        <w:pStyle w:val="ListParagraph"/>
        <w:numPr>
          <w:ilvl w:val="0"/>
          <w:numId w:val="9"/>
        </w:numPr>
        <w:jc w:val="both"/>
      </w:pPr>
      <w:r>
        <w:rPr>
          <w:rFonts w:eastAsia="MS Mincho"/>
          <w:bCs/>
          <w:color w:val="000000"/>
        </w:rPr>
        <w:t>____________________</w:t>
      </w:r>
      <w:r>
        <w:t xml:space="preserve"> </w:t>
      </w:r>
      <w:r w:rsidRPr="001D7C60">
        <w:t xml:space="preserve">will </w:t>
      </w:r>
      <w:r w:rsidRPr="00D5028F">
        <w:t>provide</w:t>
      </w:r>
      <w:r>
        <w:t xml:space="preserve"> to the County </w:t>
      </w:r>
      <w:r w:rsidRPr="00D5028F">
        <w:t xml:space="preserve">a </w:t>
      </w:r>
      <w:r>
        <w:t xml:space="preserve">fiber </w:t>
      </w:r>
      <w:r w:rsidRPr="00D5028F">
        <w:t xml:space="preserve">system </w:t>
      </w:r>
      <w:r>
        <w:t xml:space="preserve">providing a connect </w:t>
      </w:r>
      <w:proofErr w:type="gramStart"/>
      <w:r>
        <w:t>ready</w:t>
      </w:r>
      <w:proofErr w:type="gramEnd"/>
      <w:r>
        <w:t xml:space="preserve"> available service </w:t>
      </w:r>
      <w:r w:rsidRPr="00D5028F">
        <w:t xml:space="preserve">to </w:t>
      </w:r>
      <w:r>
        <w:t>each primary structure upon each lot within the area of service</w:t>
      </w:r>
      <w:r w:rsidRPr="00D5028F">
        <w:t>.</w:t>
      </w:r>
      <w:r>
        <w:t xml:space="preserve"> </w:t>
      </w:r>
      <w:r>
        <w:rPr>
          <w:rFonts w:eastAsia="MS Mincho"/>
          <w:bCs/>
          <w:color w:val="000000"/>
        </w:rPr>
        <w:t>____________________</w:t>
      </w:r>
      <w:r>
        <w:t xml:space="preserve"> shall provide installed drops to the first 880 participating property owners free of charge to the owners.  </w:t>
      </w:r>
      <w:proofErr w:type="gramStart"/>
      <w:r>
        <w:t>In the event that</w:t>
      </w:r>
      <w:proofErr w:type="gramEnd"/>
      <w:r>
        <w:t xml:space="preserve"> fewer drops are provided, then the contract price shall be reduced by $290.00 for each unprovided drop.  </w:t>
      </w:r>
    </w:p>
    <w:p w14:paraId="1631B871" w14:textId="77777777" w:rsidR="00782B3C" w:rsidRDefault="00782B3C" w:rsidP="00E21DEE">
      <w:pPr>
        <w:suppressAutoHyphens/>
        <w:autoSpaceDE w:val="0"/>
        <w:autoSpaceDN w:val="0"/>
        <w:adjustRightInd w:val="0"/>
        <w:ind w:left="1440" w:hanging="720"/>
        <w:jc w:val="both"/>
        <w:textAlignment w:val="center"/>
        <w:rPr>
          <w:rFonts w:eastAsia="MS Mincho"/>
          <w:color w:val="000000"/>
        </w:rPr>
      </w:pPr>
    </w:p>
    <w:p w14:paraId="0C7D7AC1" w14:textId="77777777" w:rsidR="00782B3C" w:rsidRPr="00972CD9" w:rsidRDefault="00782B3C" w:rsidP="00E21DEE">
      <w:pPr>
        <w:suppressAutoHyphens/>
        <w:autoSpaceDE w:val="0"/>
        <w:autoSpaceDN w:val="0"/>
        <w:adjustRightInd w:val="0"/>
        <w:ind w:left="1440" w:hanging="720"/>
        <w:jc w:val="both"/>
        <w:textAlignment w:val="center"/>
        <w:rPr>
          <w:rFonts w:eastAsia="MS Mincho"/>
          <w:color w:val="000000"/>
        </w:rPr>
      </w:pPr>
      <w:r w:rsidRPr="00834C28">
        <w:rPr>
          <w:rFonts w:eastAsia="MS Mincho"/>
          <w:color w:val="000000"/>
        </w:rPr>
        <w:t>d.</w:t>
      </w:r>
      <w:r>
        <w:rPr>
          <w:rFonts w:eastAsia="MS Mincho"/>
          <w:color w:val="000000"/>
        </w:rPr>
        <w:tab/>
      </w:r>
      <w:r>
        <w:rPr>
          <w:rFonts w:eastAsia="MS Mincho"/>
          <w:bCs/>
          <w:color w:val="000000"/>
        </w:rPr>
        <w:t>____________________</w:t>
      </w:r>
      <w:r>
        <w:t xml:space="preserve"> </w:t>
      </w:r>
      <w:r w:rsidRPr="00972CD9">
        <w:rPr>
          <w:rFonts w:eastAsia="MS Mincho"/>
          <w:color w:val="000000"/>
        </w:rPr>
        <w:t xml:space="preserve">shall comply strictly with </w:t>
      </w:r>
      <w:r w:rsidRPr="00B028AA">
        <w:rPr>
          <w:rFonts w:eastAsia="MS Mincho"/>
          <w:color w:val="000000"/>
        </w:rPr>
        <w:t>the National Electric Safety Code,</w:t>
      </w:r>
      <w:r>
        <w:rPr>
          <w:rFonts w:eastAsia="MS Mincho"/>
          <w:color w:val="000000"/>
        </w:rPr>
        <w:t xml:space="preserve"> </w:t>
      </w:r>
      <w:r w:rsidRPr="00972CD9">
        <w:rPr>
          <w:rFonts w:eastAsia="MS Mincho"/>
          <w:color w:val="000000"/>
        </w:rPr>
        <w:t xml:space="preserve">local, municipal, state, federal and governmental laws, orders, </w:t>
      </w:r>
      <w:proofErr w:type="gramStart"/>
      <w:r w:rsidRPr="00972CD9">
        <w:rPr>
          <w:rFonts w:eastAsia="MS Mincho"/>
          <w:color w:val="000000"/>
        </w:rPr>
        <w:t>codes</w:t>
      </w:r>
      <w:proofErr w:type="gramEnd"/>
      <w:r w:rsidRPr="00972CD9">
        <w:rPr>
          <w:rFonts w:eastAsia="MS Mincho"/>
          <w:color w:val="000000"/>
        </w:rPr>
        <w:t xml:space="preserve"> and regulations applicable to </w:t>
      </w:r>
      <w:r>
        <w:rPr>
          <w:rFonts w:eastAsia="MS Mincho"/>
          <w:bCs/>
          <w:color w:val="000000"/>
        </w:rPr>
        <w:t>____________________</w:t>
      </w:r>
      <w:r w:rsidRPr="00972CD9">
        <w:rPr>
          <w:rFonts w:eastAsia="MS Mincho"/>
          <w:color w:val="000000"/>
        </w:rPr>
        <w:t xml:space="preserve">’s operations in the </w:t>
      </w:r>
      <w:r w:rsidRPr="00972CD9">
        <w:rPr>
          <w:rFonts w:eastAsia="MS Mincho"/>
          <w:color w:val="000000"/>
        </w:rPr>
        <w:lastRenderedPageBreak/>
        <w:t xml:space="preserve">performance of the Work hereunder. </w:t>
      </w:r>
      <w:r>
        <w:rPr>
          <w:rFonts w:eastAsia="MS Mincho"/>
          <w:bCs/>
          <w:color w:val="000000"/>
        </w:rPr>
        <w:t>____________________</w:t>
      </w:r>
      <w:r>
        <w:t xml:space="preserve"> </w:t>
      </w:r>
      <w:r>
        <w:rPr>
          <w:rFonts w:eastAsia="MS Mincho"/>
          <w:color w:val="000000"/>
        </w:rPr>
        <w:t>shall provide payment and construction bonds as provided by Idaho law and as required in this Agreement.</w:t>
      </w:r>
    </w:p>
    <w:p w14:paraId="44DAFE54" w14:textId="77777777" w:rsidR="00782B3C" w:rsidRDefault="00782B3C" w:rsidP="00E21DEE">
      <w:pPr>
        <w:ind w:left="1530" w:hanging="900"/>
      </w:pPr>
    </w:p>
    <w:p w14:paraId="205BA98B" w14:textId="77777777" w:rsidR="00782B3C" w:rsidRDefault="00782B3C" w:rsidP="00E21DEE">
      <w:pPr>
        <w:ind w:left="1440" w:hanging="720"/>
        <w:jc w:val="both"/>
        <w:rPr>
          <w:rFonts w:eastAsia="MS Mincho"/>
          <w:color w:val="000000"/>
          <w:spacing w:val="-2"/>
        </w:rPr>
      </w:pPr>
      <w:r>
        <w:t>e.</w:t>
      </w:r>
      <w:r>
        <w:tab/>
      </w:r>
      <w:r w:rsidRPr="00FE7AAB">
        <w:rPr>
          <w:rFonts w:eastAsia="MS Mincho"/>
          <w:color w:val="000000"/>
          <w:spacing w:val="-2"/>
        </w:rPr>
        <w:t>Construction equipment obtained or furnished by</w:t>
      </w:r>
      <w:r>
        <w:rPr>
          <w:rFonts w:eastAsia="MS Mincho"/>
          <w:bCs/>
          <w:color w:val="000000"/>
        </w:rPr>
        <w:t>____________________</w:t>
      </w:r>
      <w:r>
        <w:t xml:space="preserve"> </w:t>
      </w:r>
      <w:r w:rsidRPr="00FE7AAB">
        <w:rPr>
          <w:rFonts w:eastAsia="MS Mincho"/>
          <w:color w:val="000000"/>
          <w:spacing w:val="-2"/>
        </w:rPr>
        <w:t xml:space="preserve"> which is to be used by</w:t>
      </w:r>
      <w:r>
        <w:rPr>
          <w:rFonts w:eastAsia="MS Mincho"/>
          <w:color w:val="000000"/>
          <w:spacing w:val="-2"/>
        </w:rPr>
        <w:t xml:space="preserve"> </w:t>
      </w:r>
      <w:r>
        <w:rPr>
          <w:rFonts w:eastAsia="MS Mincho"/>
          <w:bCs/>
          <w:color w:val="000000"/>
        </w:rPr>
        <w:t>____________________</w:t>
      </w:r>
      <w:r>
        <w:t xml:space="preserve"> </w:t>
      </w:r>
      <w:r w:rsidRPr="00FE7AAB">
        <w:rPr>
          <w:rFonts w:eastAsia="MS Mincho"/>
          <w:color w:val="000000"/>
          <w:spacing w:val="-2"/>
        </w:rPr>
        <w:t xml:space="preserve"> on the jobsite shall be in first-class operating condition, safe, fit for the uses for which intended, and suitable for the safe, legal and efficient performance of the Work. Such equipment shall be subject to inspection and approval from time to</w:t>
      </w:r>
      <w:r>
        <w:rPr>
          <w:rFonts w:eastAsia="MS Mincho"/>
          <w:color w:val="000000"/>
          <w:spacing w:val="-2"/>
        </w:rPr>
        <w:t xml:space="preserve"> </w:t>
      </w:r>
      <w:r w:rsidRPr="00FE7AAB">
        <w:rPr>
          <w:rFonts w:eastAsia="MS Mincho"/>
          <w:color w:val="000000"/>
          <w:spacing w:val="-2"/>
        </w:rPr>
        <w:t xml:space="preserve">time by </w:t>
      </w:r>
      <w:r>
        <w:rPr>
          <w:rFonts w:eastAsia="MS Mincho"/>
          <w:color w:val="000000"/>
          <w:spacing w:val="-2"/>
        </w:rPr>
        <w:t>the County</w:t>
      </w:r>
      <w:r w:rsidRPr="00FE7AAB">
        <w:rPr>
          <w:rFonts w:eastAsia="MS Mincho"/>
          <w:color w:val="000000"/>
          <w:spacing w:val="-2"/>
        </w:rPr>
        <w:t xml:space="preserve"> at its </w:t>
      </w:r>
      <w:r>
        <w:rPr>
          <w:rFonts w:eastAsia="MS Mincho"/>
          <w:color w:val="000000"/>
          <w:spacing w:val="-2"/>
        </w:rPr>
        <w:t xml:space="preserve">reasonable </w:t>
      </w:r>
      <w:r w:rsidRPr="00FE7AAB">
        <w:rPr>
          <w:rFonts w:eastAsia="MS Mincho"/>
          <w:color w:val="000000"/>
          <w:spacing w:val="-2"/>
        </w:rPr>
        <w:t xml:space="preserve">discretion. </w:t>
      </w:r>
      <w:r>
        <w:rPr>
          <w:rFonts w:eastAsia="MS Mincho"/>
          <w:color w:val="000000"/>
          <w:spacing w:val="-2"/>
        </w:rPr>
        <w:t xml:space="preserve"> </w:t>
      </w:r>
      <w:r w:rsidRPr="00FE7AAB">
        <w:rPr>
          <w:rFonts w:eastAsia="MS Mincho"/>
          <w:color w:val="000000"/>
          <w:spacing w:val="-2"/>
        </w:rPr>
        <w:t xml:space="preserve">Any such equipment of </w:t>
      </w:r>
      <w:r>
        <w:rPr>
          <w:rFonts w:eastAsia="MS Mincho"/>
          <w:bCs/>
          <w:color w:val="000000"/>
        </w:rPr>
        <w:t>____________________</w:t>
      </w:r>
      <w:r>
        <w:t xml:space="preserve"> </w:t>
      </w:r>
      <w:r w:rsidRPr="00FE7AAB">
        <w:rPr>
          <w:rFonts w:eastAsia="MS Mincho"/>
          <w:color w:val="000000"/>
          <w:spacing w:val="-2"/>
        </w:rPr>
        <w:t xml:space="preserve">which is </w:t>
      </w:r>
      <w:r>
        <w:rPr>
          <w:rFonts w:eastAsia="MS Mincho"/>
          <w:color w:val="000000"/>
          <w:spacing w:val="-2"/>
        </w:rPr>
        <w:t xml:space="preserve">reasonably </w:t>
      </w:r>
      <w:r w:rsidRPr="00FE7AAB">
        <w:rPr>
          <w:rFonts w:eastAsia="MS Mincho"/>
          <w:color w:val="000000"/>
          <w:spacing w:val="-2"/>
        </w:rPr>
        <w:t xml:space="preserve">rejected by </w:t>
      </w:r>
      <w:r>
        <w:rPr>
          <w:rFonts w:eastAsia="MS Mincho"/>
          <w:color w:val="000000"/>
          <w:spacing w:val="-2"/>
        </w:rPr>
        <w:t>the County</w:t>
      </w:r>
      <w:r w:rsidRPr="00FE7AAB">
        <w:rPr>
          <w:rFonts w:eastAsia="MS Mincho"/>
          <w:color w:val="000000"/>
          <w:spacing w:val="-2"/>
        </w:rPr>
        <w:t xml:space="preserve"> as not conforming with the foregoing shall be promptly removed by </w:t>
      </w:r>
      <w:r>
        <w:rPr>
          <w:rFonts w:eastAsia="MS Mincho"/>
          <w:bCs/>
          <w:color w:val="000000"/>
        </w:rPr>
        <w:t>____________________</w:t>
      </w:r>
      <w:r>
        <w:t xml:space="preserve"> </w:t>
      </w:r>
      <w:r w:rsidRPr="00FE7AAB">
        <w:rPr>
          <w:rFonts w:eastAsia="MS Mincho"/>
          <w:color w:val="000000"/>
          <w:spacing w:val="-2"/>
        </w:rPr>
        <w:t xml:space="preserve">and replaced with equipment acceptable to </w:t>
      </w:r>
      <w:r>
        <w:rPr>
          <w:rFonts w:eastAsia="MS Mincho"/>
          <w:color w:val="000000"/>
          <w:spacing w:val="-2"/>
        </w:rPr>
        <w:t>the County</w:t>
      </w:r>
      <w:r w:rsidRPr="00FE7AAB">
        <w:rPr>
          <w:rFonts w:eastAsia="MS Mincho"/>
          <w:color w:val="000000"/>
          <w:spacing w:val="-2"/>
        </w:rPr>
        <w:t>, without delaying the schedule for performance of the Work by</w:t>
      </w:r>
      <w:r>
        <w:rPr>
          <w:rFonts w:eastAsia="MS Mincho"/>
          <w:color w:val="000000"/>
          <w:spacing w:val="-2"/>
        </w:rPr>
        <w:t xml:space="preserve"> </w:t>
      </w:r>
      <w:r>
        <w:rPr>
          <w:rFonts w:eastAsia="MS Mincho"/>
          <w:bCs/>
          <w:color w:val="000000"/>
        </w:rPr>
        <w:t>____________________</w:t>
      </w:r>
      <w:r w:rsidRPr="00FE7AAB">
        <w:rPr>
          <w:rFonts w:eastAsia="MS Mincho"/>
          <w:color w:val="000000"/>
          <w:spacing w:val="-2"/>
        </w:rPr>
        <w:t>.</w:t>
      </w:r>
      <w:r>
        <w:rPr>
          <w:rFonts w:eastAsia="MS Mincho"/>
          <w:color w:val="000000"/>
          <w:spacing w:val="-2"/>
        </w:rPr>
        <w:t xml:space="preserve"> </w:t>
      </w:r>
      <w:r>
        <w:rPr>
          <w:rFonts w:eastAsia="MS Mincho"/>
          <w:bCs/>
          <w:color w:val="000000"/>
        </w:rPr>
        <w:t>____________________</w:t>
      </w:r>
      <w:r>
        <w:t xml:space="preserve"> </w:t>
      </w:r>
      <w:r>
        <w:rPr>
          <w:rFonts w:eastAsia="MS Mincho"/>
          <w:color w:val="000000"/>
          <w:spacing w:val="-2"/>
        </w:rPr>
        <w:t xml:space="preserve">shall save, </w:t>
      </w:r>
      <w:proofErr w:type="gramStart"/>
      <w:r>
        <w:rPr>
          <w:rFonts w:eastAsia="MS Mincho"/>
          <w:color w:val="000000"/>
          <w:spacing w:val="-2"/>
        </w:rPr>
        <w:t>indemnify</w:t>
      </w:r>
      <w:proofErr w:type="gramEnd"/>
      <w:r>
        <w:rPr>
          <w:rFonts w:eastAsia="MS Mincho"/>
          <w:color w:val="000000"/>
          <w:spacing w:val="-2"/>
        </w:rPr>
        <w:t xml:space="preserve"> and hold harmless the County from any claim related to County-owned equipment being used by </w:t>
      </w:r>
      <w:r>
        <w:rPr>
          <w:rFonts w:eastAsia="MS Mincho"/>
          <w:bCs/>
          <w:color w:val="000000"/>
        </w:rPr>
        <w:t>____________________</w:t>
      </w:r>
      <w:r>
        <w:t xml:space="preserve"> </w:t>
      </w:r>
      <w:r>
        <w:rPr>
          <w:rFonts w:eastAsia="MS Mincho"/>
          <w:color w:val="000000"/>
          <w:spacing w:val="-2"/>
        </w:rPr>
        <w:t>or its agents, employees or subcontractors.</w:t>
      </w:r>
    </w:p>
    <w:p w14:paraId="778408D8" w14:textId="77777777" w:rsidR="00782B3C" w:rsidRDefault="00782B3C" w:rsidP="00E21DEE">
      <w:pPr>
        <w:ind w:left="1530" w:hanging="900"/>
      </w:pPr>
    </w:p>
    <w:p w14:paraId="1F542E06" w14:textId="77777777" w:rsidR="00782B3C" w:rsidRDefault="00782B3C" w:rsidP="00E21DEE">
      <w:pPr>
        <w:ind w:left="1440" w:hanging="720"/>
        <w:jc w:val="both"/>
      </w:pPr>
      <w:r>
        <w:t>f.</w:t>
      </w:r>
      <w:r>
        <w:tab/>
      </w:r>
      <w:r>
        <w:rPr>
          <w:rFonts w:eastAsia="MS Mincho"/>
          <w:bCs/>
          <w:color w:val="000000"/>
        </w:rPr>
        <w:t>____________________</w:t>
      </w:r>
      <w:r>
        <w:t xml:space="preserve"> </w:t>
      </w:r>
      <w:r w:rsidRPr="003E1649">
        <w:t xml:space="preserve">guarantees to </w:t>
      </w:r>
      <w:r>
        <w:t>the County</w:t>
      </w:r>
      <w:r w:rsidRPr="003E1649">
        <w:t xml:space="preserve"> that the Work shall strictly comply with the provisions of this Agreement and all requirements, specifications, guidelines, and drawings referred to in this Agreement or thereafter furnished, and that the Work shall be first-class in every particular and free from defects, errors, and omissions in construction and workmanship. </w:t>
      </w:r>
      <w:r>
        <w:rPr>
          <w:rFonts w:eastAsia="MS Mincho"/>
          <w:bCs/>
          <w:color w:val="000000"/>
        </w:rPr>
        <w:t>____________________</w:t>
      </w:r>
      <w:r>
        <w:t xml:space="preserve"> </w:t>
      </w:r>
      <w:r w:rsidRPr="003E1649">
        <w:t>further guarantees that all materials, equipment and supplies furnished for the Work by</w:t>
      </w:r>
      <w:r>
        <w:t xml:space="preserve"> </w:t>
      </w:r>
      <w:r>
        <w:rPr>
          <w:rFonts w:eastAsia="MS Mincho"/>
          <w:bCs/>
          <w:color w:val="000000"/>
        </w:rPr>
        <w:t>____________________</w:t>
      </w:r>
      <w:r w:rsidRPr="003E1649">
        <w:t xml:space="preserve">, and its subcontractors or suppliers, shall be new, merchantable, of the most suitable grade, and fit for their intended purposes and shall comply in all respects with the specifications provided by </w:t>
      </w:r>
      <w:r>
        <w:t>the County</w:t>
      </w:r>
      <w:r w:rsidRPr="003E1649">
        <w:t>.</w:t>
      </w:r>
      <w:r>
        <w:t xml:space="preserve"> </w:t>
      </w:r>
      <w:r>
        <w:rPr>
          <w:rFonts w:eastAsia="MS Mincho"/>
          <w:bCs/>
          <w:color w:val="000000"/>
        </w:rPr>
        <w:t>____________________</w:t>
      </w:r>
      <w:r>
        <w:t xml:space="preserve"> shall be responsible for providing and installing all materials including but not limited to, fiber optic cable, conduit, pull boxes, terminations, termination cabinets, splices, pigtails, splice trays, connectors and associated accessories and equipment in a manner that does not cause unnecessary damage to existing property.  </w:t>
      </w:r>
      <w:proofErr w:type="gramStart"/>
      <w:r>
        <w:t>In the event that</w:t>
      </w:r>
      <w:proofErr w:type="gramEnd"/>
      <w:r>
        <w:t xml:space="preserve"> damage is caused to other property by the Work, </w:t>
      </w:r>
      <w:r>
        <w:rPr>
          <w:rFonts w:eastAsia="MS Mincho"/>
          <w:bCs/>
          <w:color w:val="000000"/>
        </w:rPr>
        <w:t>____________________</w:t>
      </w:r>
      <w:r>
        <w:t xml:space="preserve"> shall promptly and fully repair or replace the damaged property at its expense.</w:t>
      </w:r>
    </w:p>
    <w:p w14:paraId="7B7650B3" w14:textId="77777777" w:rsidR="00782B3C" w:rsidRDefault="00782B3C" w:rsidP="00E21DEE">
      <w:pPr>
        <w:ind w:left="1530" w:hanging="900"/>
        <w:jc w:val="both"/>
      </w:pPr>
    </w:p>
    <w:p w14:paraId="0502EFE5" w14:textId="77777777" w:rsidR="00782B3C" w:rsidRDefault="00782B3C" w:rsidP="00E21DEE">
      <w:pPr>
        <w:ind w:left="1440" w:hanging="720"/>
        <w:jc w:val="both"/>
      </w:pPr>
      <w:r>
        <w:t>g.</w:t>
      </w:r>
      <w:r>
        <w:tab/>
      </w:r>
      <w:r w:rsidRPr="003E1649">
        <w:t xml:space="preserve">Without limitation of any other rights or remedies of </w:t>
      </w:r>
      <w:r>
        <w:t>the County</w:t>
      </w:r>
      <w:r w:rsidRPr="003E1649">
        <w:t xml:space="preserve">, if any defect, errors, or omissions in the Work in violation of the foregoing guarantees arises within the period set forth below, </w:t>
      </w:r>
      <w:r>
        <w:rPr>
          <w:rFonts w:eastAsia="MS Mincho"/>
          <w:bCs/>
          <w:color w:val="000000"/>
        </w:rPr>
        <w:t>____________________</w:t>
      </w:r>
      <w:r>
        <w:t xml:space="preserve"> </w:t>
      </w:r>
      <w:r w:rsidRPr="003E1649">
        <w:t xml:space="preserve">shall upon receipt of written notice of such defect from </w:t>
      </w:r>
      <w:r>
        <w:t>the County</w:t>
      </w:r>
      <w:r w:rsidRPr="003E1649">
        <w:t xml:space="preserve"> promptly and within seven (7) </w:t>
      </w:r>
      <w:r>
        <w:t>business</w:t>
      </w:r>
      <w:r w:rsidRPr="003E1649">
        <w:t xml:space="preserve"> days furnish, at no cost to </w:t>
      </w:r>
      <w:r>
        <w:t>the County</w:t>
      </w:r>
      <w:r w:rsidRPr="003E1649">
        <w:t>, labor, equipment and materials at the jobsite necessary to correct such defect and cause the Work to comply fully with the foregoing guarantees.</w:t>
      </w:r>
    </w:p>
    <w:p w14:paraId="5CB9EA3F" w14:textId="77777777" w:rsidR="00782B3C" w:rsidRDefault="00782B3C" w:rsidP="00E21DEE">
      <w:pPr>
        <w:ind w:left="1530" w:hanging="900"/>
        <w:jc w:val="both"/>
      </w:pPr>
    </w:p>
    <w:p w14:paraId="635C6CB8" w14:textId="77777777" w:rsidR="00782B3C" w:rsidRDefault="00782B3C" w:rsidP="00E21DEE">
      <w:pPr>
        <w:ind w:left="1440" w:hanging="720"/>
        <w:jc w:val="both"/>
      </w:pPr>
      <w:r>
        <w:t>h.</w:t>
      </w:r>
      <w:r>
        <w:tab/>
      </w:r>
      <w:r>
        <w:rPr>
          <w:rFonts w:eastAsia="MS Mincho"/>
          <w:bCs/>
          <w:color w:val="000000"/>
        </w:rPr>
        <w:t>____________________</w:t>
      </w:r>
      <w:r w:rsidRPr="003E1649">
        <w:t xml:space="preserve">’s guarantees set forth above shall extend for twelve (12) months after the date of written acceptance of the Work by </w:t>
      </w:r>
      <w:r>
        <w:t>the County</w:t>
      </w:r>
      <w:r w:rsidRPr="003E1649">
        <w:t>. Design and engineering, labor, equipment and/or materials furnished by</w:t>
      </w:r>
      <w:r>
        <w:t xml:space="preserve"> </w:t>
      </w:r>
      <w:r>
        <w:rPr>
          <w:rFonts w:eastAsia="MS Mincho"/>
          <w:bCs/>
          <w:color w:val="000000"/>
        </w:rPr>
        <w:t>____________________</w:t>
      </w:r>
      <w:r>
        <w:t xml:space="preserve"> </w:t>
      </w:r>
      <w:r w:rsidRPr="003E1649">
        <w:t xml:space="preserve">to correct defects shall be guaranteed by </w:t>
      </w:r>
      <w:r>
        <w:rPr>
          <w:rFonts w:eastAsia="MS Mincho"/>
          <w:bCs/>
          <w:color w:val="000000"/>
        </w:rPr>
        <w:lastRenderedPageBreak/>
        <w:t>____________________</w:t>
      </w:r>
      <w:r>
        <w:t xml:space="preserve"> </w:t>
      </w:r>
      <w:r w:rsidRPr="003E1649">
        <w:t>in accordance with the guarantees set forth above for a period of twelve (12) months from the date of completion of the correction.</w:t>
      </w:r>
    </w:p>
    <w:p w14:paraId="6BC3B605" w14:textId="77777777" w:rsidR="00782B3C" w:rsidRDefault="00782B3C" w:rsidP="00E21DEE">
      <w:pPr>
        <w:ind w:left="1530" w:hanging="900"/>
        <w:jc w:val="both"/>
      </w:pPr>
    </w:p>
    <w:p w14:paraId="4E2ABC3A" w14:textId="77777777" w:rsidR="00782B3C" w:rsidRDefault="00782B3C" w:rsidP="00E21DEE">
      <w:pPr>
        <w:pStyle w:val="ListParagraph"/>
        <w:numPr>
          <w:ilvl w:val="0"/>
          <w:numId w:val="16"/>
        </w:numPr>
        <w:suppressAutoHyphens/>
        <w:autoSpaceDE w:val="0"/>
        <w:autoSpaceDN w:val="0"/>
        <w:adjustRightInd w:val="0"/>
        <w:ind w:left="1440"/>
        <w:jc w:val="both"/>
        <w:textAlignment w:val="center"/>
        <w:rPr>
          <w:rFonts w:eastAsia="MS Mincho"/>
          <w:color w:val="000000"/>
          <w:spacing w:val="-2"/>
        </w:rPr>
      </w:pPr>
      <w:r w:rsidRPr="0041174D">
        <w:rPr>
          <w:rFonts w:eastAsia="MS Mincho"/>
          <w:color w:val="000000"/>
          <w:spacing w:val="-2"/>
        </w:rPr>
        <w:t>In the event</w:t>
      </w:r>
      <w:r>
        <w:rPr>
          <w:rFonts w:eastAsia="MS Mincho"/>
          <w:color w:val="000000"/>
          <w:spacing w:val="-2"/>
        </w:rPr>
        <w:t xml:space="preserve"> </w:t>
      </w:r>
      <w:r>
        <w:rPr>
          <w:rFonts w:eastAsia="MS Mincho"/>
          <w:bCs/>
          <w:color w:val="000000"/>
        </w:rPr>
        <w:t>____________________</w:t>
      </w:r>
      <w:r>
        <w:t xml:space="preserve"> </w:t>
      </w:r>
      <w:r w:rsidRPr="0041174D">
        <w:rPr>
          <w:rFonts w:eastAsia="MS Mincho"/>
          <w:color w:val="000000"/>
          <w:spacing w:val="-2"/>
        </w:rPr>
        <w:t xml:space="preserve">shall have been notified of any defects in the Work in violation of </w:t>
      </w:r>
      <w:r>
        <w:rPr>
          <w:rFonts w:eastAsia="MS Mincho"/>
          <w:bCs/>
          <w:color w:val="000000"/>
        </w:rPr>
        <w:t>____________________</w:t>
      </w:r>
      <w:r w:rsidRPr="0041174D">
        <w:rPr>
          <w:rFonts w:eastAsia="MS Mincho"/>
          <w:color w:val="000000"/>
          <w:spacing w:val="-2"/>
        </w:rPr>
        <w:t xml:space="preserve">’s foregoing guarantees and shall fail to promptly and adequately correct such defects, </w:t>
      </w:r>
      <w:r>
        <w:rPr>
          <w:rFonts w:eastAsia="MS Mincho"/>
          <w:color w:val="000000"/>
          <w:spacing w:val="-2"/>
        </w:rPr>
        <w:t>the County</w:t>
      </w:r>
      <w:r w:rsidRPr="0041174D">
        <w:rPr>
          <w:rFonts w:eastAsia="MS Mincho"/>
          <w:color w:val="000000"/>
          <w:spacing w:val="-2"/>
        </w:rPr>
        <w:t xml:space="preserve"> shall have the right to correct or to have such defects corrected for the account of </w:t>
      </w:r>
      <w:r>
        <w:rPr>
          <w:rFonts w:eastAsia="MS Mincho"/>
          <w:bCs/>
          <w:color w:val="000000"/>
        </w:rPr>
        <w:t>____________________</w:t>
      </w:r>
      <w:r>
        <w:t xml:space="preserve"> </w:t>
      </w:r>
      <w:r w:rsidRPr="0041174D">
        <w:rPr>
          <w:rFonts w:eastAsia="MS Mincho"/>
          <w:color w:val="000000"/>
          <w:spacing w:val="-2"/>
        </w:rPr>
        <w:t xml:space="preserve">, and </w:t>
      </w:r>
      <w:r>
        <w:rPr>
          <w:rFonts w:eastAsia="MS Mincho"/>
          <w:bCs/>
          <w:color w:val="000000"/>
        </w:rPr>
        <w:t>____________________</w:t>
      </w:r>
      <w:r>
        <w:t xml:space="preserve"> </w:t>
      </w:r>
      <w:r w:rsidRPr="0041174D">
        <w:rPr>
          <w:rFonts w:eastAsia="MS Mincho"/>
          <w:color w:val="000000"/>
          <w:spacing w:val="-2"/>
        </w:rPr>
        <w:t xml:space="preserve">shall promptly pay </w:t>
      </w:r>
      <w:r>
        <w:rPr>
          <w:rFonts w:eastAsia="MS Mincho"/>
          <w:color w:val="000000"/>
          <w:spacing w:val="-2"/>
        </w:rPr>
        <w:t>the County</w:t>
      </w:r>
      <w:r w:rsidRPr="0041174D">
        <w:rPr>
          <w:rFonts w:eastAsia="MS Mincho"/>
          <w:color w:val="000000"/>
          <w:spacing w:val="-2"/>
        </w:rPr>
        <w:t xml:space="preserve"> the costs incurred in correcting such defects plus any damages suffered by</w:t>
      </w:r>
      <w:r>
        <w:rPr>
          <w:rFonts w:eastAsia="MS Mincho"/>
          <w:color w:val="000000"/>
          <w:spacing w:val="-2"/>
        </w:rPr>
        <w:t xml:space="preserve"> the County</w:t>
      </w:r>
      <w:r w:rsidRPr="0041174D">
        <w:rPr>
          <w:rFonts w:eastAsia="MS Mincho"/>
          <w:color w:val="000000"/>
          <w:spacing w:val="-2"/>
        </w:rPr>
        <w:t xml:space="preserve">, or alternatively </w:t>
      </w:r>
      <w:r>
        <w:rPr>
          <w:rFonts w:eastAsia="MS Mincho"/>
          <w:color w:val="000000"/>
          <w:spacing w:val="-2"/>
        </w:rPr>
        <w:t>the County</w:t>
      </w:r>
      <w:r w:rsidRPr="0041174D">
        <w:rPr>
          <w:rFonts w:eastAsia="MS Mincho"/>
          <w:color w:val="000000"/>
          <w:spacing w:val="-2"/>
        </w:rPr>
        <w:t xml:space="preserve"> may, at its discretion, deduct such costs and damages from any monies due </w:t>
      </w:r>
      <w:r>
        <w:rPr>
          <w:rFonts w:eastAsia="MS Mincho"/>
          <w:bCs/>
          <w:color w:val="000000"/>
        </w:rPr>
        <w:t>____________________</w:t>
      </w:r>
      <w:r w:rsidRPr="0041174D">
        <w:rPr>
          <w:rFonts w:eastAsia="MS Mincho"/>
          <w:color w:val="000000"/>
          <w:spacing w:val="-2"/>
        </w:rPr>
        <w:t>.</w:t>
      </w:r>
    </w:p>
    <w:p w14:paraId="5883D1D0" w14:textId="77777777" w:rsidR="00782B3C" w:rsidRDefault="00782B3C" w:rsidP="00E21DEE">
      <w:pPr>
        <w:suppressAutoHyphens/>
        <w:autoSpaceDE w:val="0"/>
        <w:autoSpaceDN w:val="0"/>
        <w:adjustRightInd w:val="0"/>
        <w:jc w:val="both"/>
        <w:textAlignment w:val="center"/>
        <w:rPr>
          <w:rFonts w:eastAsia="MS Mincho"/>
          <w:color w:val="000000"/>
          <w:spacing w:val="-2"/>
        </w:rPr>
      </w:pPr>
    </w:p>
    <w:p w14:paraId="5415031C" w14:textId="77777777" w:rsidR="00782B3C" w:rsidRDefault="00782B3C" w:rsidP="00E21DEE">
      <w:pPr>
        <w:pStyle w:val="ListParagraph"/>
        <w:numPr>
          <w:ilvl w:val="0"/>
          <w:numId w:val="14"/>
        </w:numPr>
        <w:suppressAutoHyphens/>
        <w:autoSpaceDE w:val="0"/>
        <w:autoSpaceDN w:val="0"/>
        <w:adjustRightInd w:val="0"/>
        <w:ind w:left="1440" w:hanging="720"/>
        <w:jc w:val="both"/>
        <w:textAlignment w:val="center"/>
        <w:rPr>
          <w:rFonts w:eastAsia="MS Mincho"/>
          <w:color w:val="000000"/>
          <w:spacing w:val="-2"/>
        </w:rPr>
      </w:pPr>
      <w:r w:rsidRPr="0041174D">
        <w:rPr>
          <w:rFonts w:eastAsia="MS Mincho"/>
          <w:color w:val="000000"/>
          <w:spacing w:val="-2"/>
        </w:rPr>
        <w:t>With respect to items of manufactured equipment specified by</w:t>
      </w:r>
      <w:r>
        <w:rPr>
          <w:rFonts w:eastAsia="MS Mincho"/>
          <w:color w:val="000000"/>
          <w:spacing w:val="-2"/>
        </w:rPr>
        <w:t xml:space="preserve"> the County</w:t>
      </w:r>
      <w:r w:rsidRPr="0041174D">
        <w:rPr>
          <w:rFonts w:eastAsia="MS Mincho"/>
          <w:color w:val="000000"/>
          <w:spacing w:val="-2"/>
        </w:rPr>
        <w:t xml:space="preserve"> and purchased by </w:t>
      </w:r>
      <w:r>
        <w:rPr>
          <w:rFonts w:eastAsia="MS Mincho"/>
          <w:bCs/>
          <w:color w:val="000000"/>
        </w:rPr>
        <w:t>____________________</w:t>
      </w:r>
      <w:r>
        <w:t xml:space="preserve"> </w:t>
      </w:r>
      <w:r w:rsidRPr="0041174D">
        <w:rPr>
          <w:rFonts w:eastAsia="MS Mincho"/>
          <w:color w:val="000000"/>
          <w:spacing w:val="-2"/>
        </w:rPr>
        <w:t xml:space="preserve">from others, </w:t>
      </w:r>
      <w:r>
        <w:rPr>
          <w:rFonts w:eastAsia="MS Mincho"/>
          <w:bCs/>
          <w:color w:val="000000"/>
        </w:rPr>
        <w:t>____________________</w:t>
      </w:r>
      <w:r>
        <w:t xml:space="preserve"> </w:t>
      </w:r>
      <w:r w:rsidRPr="0041174D">
        <w:rPr>
          <w:rFonts w:eastAsia="MS Mincho"/>
          <w:color w:val="000000"/>
          <w:spacing w:val="-2"/>
        </w:rPr>
        <w:t xml:space="preserve">warrants that the equipment is as </w:t>
      </w:r>
      <w:proofErr w:type="gramStart"/>
      <w:r w:rsidRPr="0041174D">
        <w:rPr>
          <w:rFonts w:eastAsia="MS Mincho"/>
          <w:color w:val="000000"/>
          <w:spacing w:val="-2"/>
        </w:rPr>
        <w:t>specified, and</w:t>
      </w:r>
      <w:proofErr w:type="gramEnd"/>
      <w:r w:rsidRPr="0041174D">
        <w:rPr>
          <w:rFonts w:eastAsia="MS Mincho"/>
          <w:color w:val="000000"/>
          <w:spacing w:val="-2"/>
        </w:rPr>
        <w:t xml:space="preserve"> agrees to pass on and assign to </w:t>
      </w:r>
      <w:r>
        <w:rPr>
          <w:rFonts w:eastAsia="MS Mincho"/>
          <w:color w:val="000000"/>
          <w:spacing w:val="-2"/>
        </w:rPr>
        <w:t>the County</w:t>
      </w:r>
      <w:r w:rsidRPr="0041174D">
        <w:rPr>
          <w:rFonts w:eastAsia="MS Mincho"/>
          <w:color w:val="000000"/>
          <w:spacing w:val="-2"/>
        </w:rPr>
        <w:t xml:space="preserve"> the manufacturers</w:t>
      </w:r>
      <w:r>
        <w:rPr>
          <w:rFonts w:eastAsia="MS Mincho"/>
          <w:color w:val="000000"/>
          <w:spacing w:val="-2"/>
        </w:rPr>
        <w:t>’</w:t>
      </w:r>
      <w:r w:rsidRPr="0041174D">
        <w:rPr>
          <w:rFonts w:eastAsia="MS Mincho"/>
          <w:color w:val="000000"/>
          <w:spacing w:val="-2"/>
        </w:rPr>
        <w:t xml:space="preserve"> warrant</w:t>
      </w:r>
      <w:r>
        <w:rPr>
          <w:rFonts w:eastAsia="MS Mincho"/>
          <w:color w:val="000000"/>
          <w:spacing w:val="-2"/>
        </w:rPr>
        <w:t>ies</w:t>
      </w:r>
      <w:r w:rsidRPr="0041174D">
        <w:rPr>
          <w:rFonts w:eastAsia="MS Mincho"/>
          <w:color w:val="000000"/>
          <w:spacing w:val="-2"/>
        </w:rPr>
        <w:t>.</w:t>
      </w:r>
    </w:p>
    <w:p w14:paraId="45252E40" w14:textId="77777777" w:rsidR="00782B3C" w:rsidRDefault="00782B3C" w:rsidP="00E21DEE">
      <w:pPr>
        <w:suppressAutoHyphens/>
        <w:autoSpaceDE w:val="0"/>
        <w:autoSpaceDN w:val="0"/>
        <w:adjustRightInd w:val="0"/>
        <w:jc w:val="both"/>
        <w:textAlignment w:val="center"/>
        <w:rPr>
          <w:rFonts w:eastAsia="MS Mincho"/>
          <w:color w:val="000000"/>
          <w:spacing w:val="-2"/>
        </w:rPr>
      </w:pPr>
    </w:p>
    <w:p w14:paraId="3E6C285D" w14:textId="77777777" w:rsidR="00782B3C" w:rsidRDefault="00782B3C" w:rsidP="00E21DEE">
      <w:pPr>
        <w:pStyle w:val="ListParagraph"/>
        <w:numPr>
          <w:ilvl w:val="0"/>
          <w:numId w:val="14"/>
        </w:numPr>
        <w:suppressAutoHyphens/>
        <w:autoSpaceDE w:val="0"/>
        <w:autoSpaceDN w:val="0"/>
        <w:adjustRightInd w:val="0"/>
        <w:ind w:left="1440" w:hanging="720"/>
        <w:jc w:val="both"/>
        <w:textAlignment w:val="center"/>
        <w:rPr>
          <w:rFonts w:eastAsia="MS Mincho"/>
          <w:color w:val="000000"/>
          <w:spacing w:val="-2"/>
        </w:rPr>
      </w:pPr>
      <w:r>
        <w:rPr>
          <w:rFonts w:eastAsia="MS Mincho"/>
          <w:bCs/>
          <w:color w:val="000000"/>
        </w:rPr>
        <w:t>____________________</w:t>
      </w:r>
      <w:r>
        <w:t xml:space="preserve"> </w:t>
      </w:r>
      <w:r w:rsidRPr="0041174D">
        <w:rPr>
          <w:rFonts w:eastAsia="MS Mincho"/>
          <w:color w:val="000000"/>
          <w:spacing w:val="-2"/>
        </w:rPr>
        <w:t>shall inspect all materials, supplies and equipment which are to be incorporated in the Work. In addition,</w:t>
      </w:r>
      <w:r>
        <w:rPr>
          <w:rFonts w:eastAsia="MS Mincho"/>
          <w:color w:val="000000"/>
          <w:spacing w:val="-2"/>
        </w:rPr>
        <w:t xml:space="preserve"> </w:t>
      </w:r>
      <w:r>
        <w:rPr>
          <w:rFonts w:eastAsia="MS Mincho"/>
          <w:bCs/>
          <w:color w:val="000000"/>
        </w:rPr>
        <w:t>____________________</w:t>
      </w:r>
      <w:r>
        <w:t xml:space="preserve"> </w:t>
      </w:r>
      <w:r w:rsidRPr="0041174D">
        <w:rPr>
          <w:rFonts w:eastAsia="MS Mincho"/>
          <w:color w:val="000000"/>
          <w:spacing w:val="-2"/>
        </w:rPr>
        <w:t>shall conduct a continuous program of quality control throughout the execution of the Work.</w:t>
      </w:r>
    </w:p>
    <w:p w14:paraId="56554CD4" w14:textId="77777777" w:rsidR="00782B3C" w:rsidRPr="00972CD9" w:rsidRDefault="00782B3C" w:rsidP="00E21DEE">
      <w:pPr>
        <w:pStyle w:val="ListParagraph"/>
        <w:rPr>
          <w:rFonts w:eastAsia="MS Mincho"/>
          <w:color w:val="000000"/>
          <w:spacing w:val="-2"/>
        </w:rPr>
      </w:pPr>
    </w:p>
    <w:p w14:paraId="21714113" w14:textId="77777777" w:rsidR="00782B3C" w:rsidRPr="001A440E" w:rsidRDefault="00782B3C" w:rsidP="00E21DEE">
      <w:pPr>
        <w:pStyle w:val="ListParagraph"/>
        <w:numPr>
          <w:ilvl w:val="0"/>
          <w:numId w:val="14"/>
        </w:numPr>
        <w:suppressAutoHyphens/>
        <w:autoSpaceDE w:val="0"/>
        <w:autoSpaceDN w:val="0"/>
        <w:adjustRightInd w:val="0"/>
        <w:ind w:left="1440" w:hanging="720"/>
        <w:jc w:val="both"/>
        <w:textAlignment w:val="center"/>
        <w:rPr>
          <w:rFonts w:eastAsia="MS Mincho"/>
          <w:color w:val="000000"/>
          <w:spacing w:val="-2"/>
        </w:rPr>
      </w:pPr>
      <w:r>
        <w:rPr>
          <w:rFonts w:eastAsia="MS Mincho"/>
          <w:bCs/>
          <w:color w:val="000000"/>
        </w:rPr>
        <w:t>____________________</w:t>
      </w:r>
      <w:r>
        <w:t xml:space="preserve"> </w:t>
      </w:r>
      <w:r w:rsidRPr="0041174D">
        <w:rPr>
          <w:rFonts w:eastAsia="MS Mincho"/>
          <w:color w:val="000000"/>
          <w:spacing w:val="-2"/>
        </w:rPr>
        <w:t xml:space="preserve">shall, </w:t>
      </w:r>
      <w:proofErr w:type="gramStart"/>
      <w:r w:rsidRPr="0041174D">
        <w:rPr>
          <w:rFonts w:eastAsia="MS Mincho"/>
          <w:color w:val="000000"/>
          <w:spacing w:val="-2"/>
        </w:rPr>
        <w:t>during the course of</w:t>
      </w:r>
      <w:proofErr w:type="gramEnd"/>
      <w:r w:rsidRPr="0041174D">
        <w:rPr>
          <w:rFonts w:eastAsia="MS Mincho"/>
          <w:color w:val="000000"/>
          <w:spacing w:val="-2"/>
        </w:rPr>
        <w:t xml:space="preserve"> performance of the Work hereunder, make or cause to be made all tests required by this </w:t>
      </w:r>
      <w:r>
        <w:rPr>
          <w:rFonts w:eastAsia="MS Mincho"/>
          <w:color w:val="000000"/>
          <w:spacing w:val="-2"/>
        </w:rPr>
        <w:t>Agreement</w:t>
      </w:r>
      <w:r w:rsidRPr="0041174D">
        <w:rPr>
          <w:rFonts w:eastAsia="MS Mincho"/>
          <w:color w:val="000000"/>
          <w:spacing w:val="-2"/>
        </w:rPr>
        <w:t>.</w:t>
      </w:r>
      <w:r>
        <w:rPr>
          <w:rFonts w:eastAsia="MS Mincho"/>
          <w:color w:val="000000"/>
          <w:spacing w:val="-2"/>
        </w:rPr>
        <w:t xml:space="preserve"> </w:t>
      </w:r>
      <w:r>
        <w:rPr>
          <w:rFonts w:eastAsia="MS Mincho"/>
          <w:bCs/>
          <w:color w:val="000000"/>
        </w:rPr>
        <w:t>____________________</w:t>
      </w:r>
      <w:r>
        <w:t xml:space="preserve"> s</w:t>
      </w:r>
      <w:r>
        <w:rPr>
          <w:rFonts w:eastAsia="MS Mincho"/>
          <w:color w:val="000000"/>
          <w:spacing w:val="-2"/>
        </w:rPr>
        <w:t xml:space="preserve">hall perform sufficient tests to determine that the project is operational as required by the industry </w:t>
      </w:r>
      <w:proofErr w:type="gramStart"/>
      <w:r>
        <w:rPr>
          <w:rFonts w:eastAsia="MS Mincho"/>
          <w:color w:val="000000"/>
          <w:spacing w:val="-2"/>
        </w:rPr>
        <w:t>standards, and</w:t>
      </w:r>
      <w:proofErr w:type="gramEnd"/>
      <w:r>
        <w:rPr>
          <w:rFonts w:eastAsia="MS Mincho"/>
          <w:color w:val="000000"/>
          <w:spacing w:val="-2"/>
        </w:rPr>
        <w:t xml:space="preserve"> shall submit to the County certification that the project, based upon the tests, is fully operational.</w:t>
      </w:r>
    </w:p>
    <w:p w14:paraId="10DA4A80" w14:textId="77777777" w:rsidR="00782B3C" w:rsidRPr="00972CD9" w:rsidRDefault="00782B3C" w:rsidP="00E21DEE">
      <w:pPr>
        <w:pStyle w:val="ListParagraph"/>
        <w:rPr>
          <w:rFonts w:eastAsia="MS Mincho"/>
          <w:color w:val="000000"/>
          <w:spacing w:val="-2"/>
        </w:rPr>
      </w:pPr>
    </w:p>
    <w:p w14:paraId="2168C6C0" w14:textId="77777777" w:rsidR="00782B3C" w:rsidRDefault="00782B3C" w:rsidP="00E21DEE">
      <w:pPr>
        <w:pStyle w:val="ListParagraph"/>
        <w:numPr>
          <w:ilvl w:val="0"/>
          <w:numId w:val="14"/>
        </w:numPr>
        <w:suppressAutoHyphens/>
        <w:autoSpaceDE w:val="0"/>
        <w:autoSpaceDN w:val="0"/>
        <w:adjustRightInd w:val="0"/>
        <w:ind w:left="1440" w:hanging="720"/>
        <w:jc w:val="both"/>
        <w:textAlignment w:val="center"/>
        <w:rPr>
          <w:rFonts w:eastAsia="MS Mincho"/>
          <w:color w:val="000000"/>
          <w:spacing w:val="-2"/>
        </w:rPr>
      </w:pPr>
      <w:r>
        <w:rPr>
          <w:rFonts w:eastAsia="MS Mincho"/>
          <w:color w:val="000000"/>
          <w:spacing w:val="-2"/>
        </w:rPr>
        <w:t>The County</w:t>
      </w:r>
      <w:r w:rsidRPr="0041174D">
        <w:rPr>
          <w:rFonts w:eastAsia="MS Mincho"/>
          <w:color w:val="000000"/>
          <w:spacing w:val="-2"/>
        </w:rPr>
        <w:t xml:space="preserve"> shall have the right at all reasonable times to inspect the Work and all material, supplies and equipment for the Work. </w:t>
      </w:r>
      <w:r>
        <w:rPr>
          <w:rFonts w:eastAsia="MS Mincho"/>
          <w:bCs/>
          <w:color w:val="000000"/>
        </w:rPr>
        <w:t>____________________</w:t>
      </w:r>
      <w:r>
        <w:t xml:space="preserve"> </w:t>
      </w:r>
      <w:r w:rsidRPr="0041174D">
        <w:rPr>
          <w:rFonts w:eastAsia="MS Mincho"/>
          <w:color w:val="000000"/>
          <w:spacing w:val="-2"/>
        </w:rPr>
        <w:t xml:space="preserve">shall provide or cause to be provided access and sufficient, </w:t>
      </w:r>
      <w:proofErr w:type="gramStart"/>
      <w:r w:rsidRPr="0041174D">
        <w:rPr>
          <w:rFonts w:eastAsia="MS Mincho"/>
          <w:color w:val="000000"/>
          <w:spacing w:val="-2"/>
        </w:rPr>
        <w:t>safe</w:t>
      </w:r>
      <w:proofErr w:type="gramEnd"/>
      <w:r w:rsidRPr="0041174D">
        <w:rPr>
          <w:rFonts w:eastAsia="MS Mincho"/>
          <w:color w:val="000000"/>
          <w:spacing w:val="-2"/>
        </w:rPr>
        <w:t xml:space="preserve"> and proper facilities for such inspections.</w:t>
      </w:r>
    </w:p>
    <w:p w14:paraId="4B9D7AB5" w14:textId="77777777" w:rsidR="00782B3C" w:rsidRPr="00972CD9" w:rsidRDefault="00782B3C" w:rsidP="00E21DEE">
      <w:pPr>
        <w:pStyle w:val="ListParagraph"/>
        <w:rPr>
          <w:rFonts w:eastAsia="MS Mincho"/>
          <w:color w:val="000000"/>
          <w:spacing w:val="-2"/>
        </w:rPr>
      </w:pPr>
    </w:p>
    <w:p w14:paraId="73794C1D" w14:textId="77777777" w:rsidR="00782B3C" w:rsidRDefault="00782B3C" w:rsidP="00E21DEE">
      <w:pPr>
        <w:pStyle w:val="ListParagraph"/>
        <w:numPr>
          <w:ilvl w:val="0"/>
          <w:numId w:val="14"/>
        </w:numPr>
        <w:suppressAutoHyphens/>
        <w:autoSpaceDE w:val="0"/>
        <w:autoSpaceDN w:val="0"/>
        <w:adjustRightInd w:val="0"/>
        <w:ind w:left="1440" w:hanging="720"/>
        <w:jc w:val="both"/>
        <w:textAlignment w:val="center"/>
        <w:rPr>
          <w:rFonts w:eastAsia="MS Mincho"/>
          <w:color w:val="000000"/>
          <w:spacing w:val="-2"/>
        </w:rPr>
      </w:pPr>
      <w:r>
        <w:rPr>
          <w:rFonts w:eastAsia="MS Mincho"/>
          <w:color w:val="000000"/>
          <w:spacing w:val="-2"/>
        </w:rPr>
        <w:t>The County</w:t>
      </w:r>
      <w:r w:rsidRPr="0041174D">
        <w:rPr>
          <w:rFonts w:eastAsia="MS Mincho"/>
          <w:color w:val="000000"/>
          <w:spacing w:val="-2"/>
        </w:rPr>
        <w:t>’s failure to inspect materials, equipment or the Work or to object to defects therein at the time</w:t>
      </w:r>
      <w:r>
        <w:rPr>
          <w:rFonts w:eastAsia="MS Mincho"/>
          <w:color w:val="000000"/>
          <w:spacing w:val="-2"/>
        </w:rPr>
        <w:t xml:space="preserve"> the County</w:t>
      </w:r>
      <w:r w:rsidRPr="0041174D">
        <w:rPr>
          <w:rFonts w:eastAsia="MS Mincho"/>
          <w:color w:val="000000"/>
          <w:spacing w:val="-2"/>
        </w:rPr>
        <w:t xml:space="preserve"> inspects the same, shall not relieve </w:t>
      </w:r>
      <w:r>
        <w:rPr>
          <w:rFonts w:eastAsia="MS Mincho"/>
          <w:bCs/>
          <w:color w:val="000000"/>
        </w:rPr>
        <w:t>____________________</w:t>
      </w:r>
      <w:r>
        <w:t xml:space="preserve"> </w:t>
      </w:r>
      <w:r w:rsidRPr="0041174D">
        <w:rPr>
          <w:rFonts w:eastAsia="MS Mincho"/>
          <w:color w:val="000000"/>
          <w:spacing w:val="-2"/>
        </w:rPr>
        <w:t xml:space="preserve">or any of </w:t>
      </w:r>
      <w:r>
        <w:rPr>
          <w:rFonts w:eastAsia="MS Mincho"/>
          <w:color w:val="000000"/>
          <w:spacing w:val="-2"/>
        </w:rPr>
        <w:t>its</w:t>
      </w:r>
      <w:r w:rsidRPr="0041174D">
        <w:rPr>
          <w:rFonts w:eastAsia="MS Mincho"/>
          <w:color w:val="000000"/>
          <w:spacing w:val="-2"/>
        </w:rPr>
        <w:t xml:space="preserve"> subcontractors and suppliers of their responsibilities for defective material, equipment or Work, nor be deemed to be a waiver of</w:t>
      </w:r>
      <w:r>
        <w:rPr>
          <w:rFonts w:eastAsia="MS Mincho"/>
          <w:color w:val="000000"/>
          <w:spacing w:val="-2"/>
        </w:rPr>
        <w:t xml:space="preserve"> County’</w:t>
      </w:r>
      <w:r w:rsidRPr="0041174D">
        <w:rPr>
          <w:rFonts w:eastAsia="MS Mincho"/>
          <w:color w:val="000000"/>
          <w:spacing w:val="-2"/>
        </w:rPr>
        <w:t>s rights to subsequently reject defective Work.</w:t>
      </w:r>
    </w:p>
    <w:p w14:paraId="0F69F6FD" w14:textId="77777777" w:rsidR="00782B3C" w:rsidRPr="00972CD9" w:rsidRDefault="00782B3C" w:rsidP="00E21DEE">
      <w:pPr>
        <w:pStyle w:val="ListParagraph"/>
        <w:rPr>
          <w:rFonts w:eastAsia="MS Mincho"/>
          <w:color w:val="000000"/>
          <w:spacing w:val="-2"/>
        </w:rPr>
      </w:pPr>
    </w:p>
    <w:p w14:paraId="6F350486" w14:textId="77777777" w:rsidR="00782B3C" w:rsidRDefault="00782B3C" w:rsidP="00E21DEE">
      <w:pPr>
        <w:pStyle w:val="ListParagraph"/>
        <w:numPr>
          <w:ilvl w:val="0"/>
          <w:numId w:val="14"/>
        </w:numPr>
        <w:suppressAutoHyphens/>
        <w:autoSpaceDE w:val="0"/>
        <w:autoSpaceDN w:val="0"/>
        <w:adjustRightInd w:val="0"/>
        <w:ind w:left="1440" w:hanging="720"/>
        <w:jc w:val="both"/>
        <w:textAlignment w:val="center"/>
        <w:rPr>
          <w:rFonts w:eastAsia="MS Mincho"/>
          <w:color w:val="000000"/>
          <w:spacing w:val="-2"/>
        </w:rPr>
      </w:pPr>
      <w:r w:rsidRPr="0041174D">
        <w:rPr>
          <w:rFonts w:eastAsia="MS Mincho"/>
          <w:color w:val="000000"/>
          <w:spacing w:val="-2"/>
        </w:rPr>
        <w:t>Rejection by</w:t>
      </w:r>
      <w:r>
        <w:rPr>
          <w:rFonts w:eastAsia="MS Mincho"/>
          <w:color w:val="000000"/>
          <w:spacing w:val="-2"/>
        </w:rPr>
        <w:t xml:space="preserve"> the County</w:t>
      </w:r>
      <w:r w:rsidRPr="0041174D">
        <w:rPr>
          <w:rFonts w:eastAsia="MS Mincho"/>
          <w:color w:val="000000"/>
          <w:spacing w:val="-2"/>
        </w:rPr>
        <w:t xml:space="preserve"> of any or all parts of defective Work shall be final and binding. Such rejected Work shall be promptly corrected or replaced by </w:t>
      </w:r>
      <w:r>
        <w:rPr>
          <w:rFonts w:eastAsia="MS Mincho"/>
          <w:bCs/>
          <w:color w:val="000000"/>
        </w:rPr>
        <w:t>____________________</w:t>
      </w:r>
      <w:r>
        <w:t xml:space="preserve"> </w:t>
      </w:r>
      <w:r w:rsidRPr="0041174D">
        <w:rPr>
          <w:rFonts w:eastAsia="MS Mincho"/>
          <w:color w:val="000000"/>
          <w:spacing w:val="-2"/>
        </w:rPr>
        <w:t xml:space="preserve">at </w:t>
      </w:r>
      <w:r>
        <w:rPr>
          <w:rFonts w:eastAsia="MS Mincho"/>
          <w:bCs/>
          <w:color w:val="000000"/>
        </w:rPr>
        <w:t>____________________</w:t>
      </w:r>
      <w:r w:rsidRPr="0041174D">
        <w:rPr>
          <w:rFonts w:eastAsia="MS Mincho"/>
          <w:color w:val="000000"/>
          <w:spacing w:val="-2"/>
        </w:rPr>
        <w:t xml:space="preserve">’s expense. If </w:t>
      </w:r>
      <w:r>
        <w:rPr>
          <w:rFonts w:eastAsia="MS Mincho"/>
          <w:bCs/>
          <w:color w:val="000000"/>
        </w:rPr>
        <w:t>____________________</w:t>
      </w:r>
      <w:r>
        <w:t xml:space="preserve"> </w:t>
      </w:r>
      <w:r w:rsidRPr="0041174D">
        <w:rPr>
          <w:rFonts w:eastAsia="MS Mincho"/>
          <w:color w:val="000000"/>
          <w:spacing w:val="-2"/>
        </w:rPr>
        <w:t xml:space="preserve">fails to commence and diligently continue correction or replacement of such rejected Work within seven (7) </w:t>
      </w:r>
      <w:r>
        <w:rPr>
          <w:rFonts w:eastAsia="MS Mincho"/>
          <w:color w:val="000000"/>
          <w:spacing w:val="-2"/>
        </w:rPr>
        <w:t>business</w:t>
      </w:r>
      <w:r w:rsidRPr="0041174D">
        <w:rPr>
          <w:rFonts w:eastAsia="MS Mincho"/>
          <w:color w:val="000000"/>
          <w:spacing w:val="-2"/>
        </w:rPr>
        <w:t xml:space="preserve"> days after receipt of written notice from</w:t>
      </w:r>
      <w:r>
        <w:rPr>
          <w:rFonts w:eastAsia="MS Mincho"/>
          <w:color w:val="000000"/>
          <w:spacing w:val="-2"/>
        </w:rPr>
        <w:t xml:space="preserve"> the County</w:t>
      </w:r>
      <w:r w:rsidRPr="0041174D">
        <w:rPr>
          <w:rFonts w:eastAsia="MS Mincho"/>
          <w:color w:val="000000"/>
          <w:spacing w:val="-2"/>
        </w:rPr>
        <w:t xml:space="preserve"> to correct or replace the rejected work, </w:t>
      </w:r>
      <w:r>
        <w:rPr>
          <w:rFonts w:eastAsia="MS Mincho"/>
          <w:color w:val="000000"/>
          <w:spacing w:val="-2"/>
        </w:rPr>
        <w:t>the County</w:t>
      </w:r>
      <w:r w:rsidRPr="0041174D">
        <w:rPr>
          <w:rFonts w:eastAsia="MS Mincho"/>
          <w:color w:val="000000"/>
          <w:spacing w:val="-2"/>
        </w:rPr>
        <w:t xml:space="preserve"> may at its option remove and replace the rejected Work, and </w:t>
      </w:r>
      <w:r>
        <w:rPr>
          <w:rFonts w:eastAsia="MS Mincho"/>
          <w:bCs/>
          <w:color w:val="000000"/>
        </w:rPr>
        <w:t>____________________</w:t>
      </w:r>
      <w:r>
        <w:t xml:space="preserve"> </w:t>
      </w:r>
      <w:r w:rsidRPr="0041174D">
        <w:rPr>
          <w:rFonts w:eastAsia="MS Mincho"/>
          <w:color w:val="000000"/>
          <w:spacing w:val="-2"/>
        </w:rPr>
        <w:t xml:space="preserve">shall promptly reimburse </w:t>
      </w:r>
      <w:r>
        <w:rPr>
          <w:rFonts w:eastAsia="MS Mincho"/>
          <w:color w:val="000000"/>
          <w:spacing w:val="-2"/>
        </w:rPr>
        <w:t>the County</w:t>
      </w:r>
      <w:r w:rsidRPr="0041174D">
        <w:rPr>
          <w:rFonts w:eastAsia="MS Mincho"/>
          <w:color w:val="000000"/>
          <w:spacing w:val="-2"/>
        </w:rPr>
        <w:t xml:space="preserve"> for the costs of such </w:t>
      </w:r>
      <w:r w:rsidRPr="0041174D">
        <w:rPr>
          <w:rFonts w:eastAsia="MS Mincho"/>
          <w:color w:val="000000"/>
          <w:spacing w:val="-2"/>
        </w:rPr>
        <w:lastRenderedPageBreak/>
        <w:t>removal and replacement of defective and rejected Work, or alternatively,</w:t>
      </w:r>
      <w:r>
        <w:rPr>
          <w:rFonts w:eastAsia="MS Mincho"/>
          <w:color w:val="000000"/>
          <w:spacing w:val="-2"/>
        </w:rPr>
        <w:t xml:space="preserve"> the County</w:t>
      </w:r>
      <w:r w:rsidRPr="0041174D">
        <w:rPr>
          <w:rFonts w:eastAsia="MS Mincho"/>
          <w:color w:val="000000"/>
          <w:spacing w:val="-2"/>
        </w:rPr>
        <w:t xml:space="preserve"> may at its option deduct any such costs so incurred from any monies due </w:t>
      </w:r>
      <w:r>
        <w:rPr>
          <w:rFonts w:eastAsia="MS Mincho"/>
          <w:bCs/>
          <w:color w:val="000000"/>
        </w:rPr>
        <w:t>____________________</w:t>
      </w:r>
      <w:r w:rsidRPr="0041174D">
        <w:rPr>
          <w:rFonts w:eastAsia="MS Mincho"/>
          <w:color w:val="000000"/>
          <w:spacing w:val="-2"/>
        </w:rPr>
        <w:t>.</w:t>
      </w:r>
    </w:p>
    <w:p w14:paraId="5FFB86DB" w14:textId="77777777" w:rsidR="00782B3C" w:rsidRPr="00972CD9" w:rsidRDefault="00782B3C" w:rsidP="00E21DEE">
      <w:pPr>
        <w:pStyle w:val="ListParagraph"/>
        <w:rPr>
          <w:rFonts w:eastAsia="MS Mincho"/>
          <w:color w:val="000000"/>
          <w:spacing w:val="-2"/>
        </w:rPr>
      </w:pPr>
    </w:p>
    <w:p w14:paraId="4F717B44" w14:textId="77777777" w:rsidR="00782B3C" w:rsidRDefault="00782B3C" w:rsidP="00E21DEE">
      <w:pPr>
        <w:pStyle w:val="ListParagraph"/>
        <w:numPr>
          <w:ilvl w:val="0"/>
          <w:numId w:val="14"/>
        </w:numPr>
        <w:suppressAutoHyphens/>
        <w:autoSpaceDE w:val="0"/>
        <w:autoSpaceDN w:val="0"/>
        <w:adjustRightInd w:val="0"/>
        <w:ind w:left="1440" w:hanging="720"/>
        <w:jc w:val="both"/>
        <w:textAlignment w:val="center"/>
        <w:rPr>
          <w:rFonts w:eastAsia="MS Mincho"/>
          <w:color w:val="000000"/>
          <w:spacing w:val="-2"/>
        </w:rPr>
      </w:pPr>
      <w:r w:rsidRPr="0041174D">
        <w:rPr>
          <w:rFonts w:eastAsia="MS Mincho"/>
          <w:color w:val="000000"/>
          <w:spacing w:val="-2"/>
        </w:rPr>
        <w:t>All Work performed by</w:t>
      </w:r>
      <w:r>
        <w:rPr>
          <w:rFonts w:eastAsia="MS Mincho"/>
          <w:color w:val="000000"/>
          <w:spacing w:val="-2"/>
        </w:rPr>
        <w:t xml:space="preserve"> </w:t>
      </w:r>
      <w:r>
        <w:rPr>
          <w:rFonts w:eastAsia="MS Mincho"/>
          <w:bCs/>
          <w:color w:val="000000"/>
        </w:rPr>
        <w:t>____________________</w:t>
      </w:r>
      <w:r>
        <w:t xml:space="preserve"> </w:t>
      </w:r>
      <w:r w:rsidRPr="0041174D">
        <w:rPr>
          <w:rFonts w:eastAsia="MS Mincho"/>
          <w:color w:val="000000"/>
          <w:spacing w:val="-2"/>
        </w:rPr>
        <w:t xml:space="preserve">shall be subject to coordination and inspection by </w:t>
      </w:r>
      <w:r>
        <w:rPr>
          <w:rFonts w:eastAsia="MS Mincho"/>
          <w:color w:val="000000"/>
          <w:spacing w:val="-2"/>
        </w:rPr>
        <w:t>County</w:t>
      </w:r>
      <w:r w:rsidRPr="0041174D">
        <w:rPr>
          <w:rFonts w:eastAsia="MS Mincho"/>
          <w:color w:val="000000"/>
          <w:spacing w:val="-2"/>
        </w:rPr>
        <w:t xml:space="preserve"> representatives, the representatives of permitting agencies, railroads and other right of way owners, and the </w:t>
      </w:r>
      <w:r>
        <w:rPr>
          <w:rFonts w:eastAsia="MS Mincho"/>
          <w:color w:val="000000"/>
          <w:spacing w:val="-2"/>
        </w:rPr>
        <w:t>city</w:t>
      </w:r>
      <w:r w:rsidRPr="0041174D">
        <w:rPr>
          <w:rFonts w:eastAsia="MS Mincho"/>
          <w:color w:val="000000"/>
          <w:spacing w:val="-2"/>
        </w:rPr>
        <w:t xml:space="preserve">, county, or state inspectors. Work rejected by any such inspectors and representatives shall be corrected by </w:t>
      </w:r>
      <w:r>
        <w:rPr>
          <w:rFonts w:eastAsia="MS Mincho"/>
          <w:bCs/>
          <w:color w:val="000000"/>
        </w:rPr>
        <w:t>____________________</w:t>
      </w:r>
      <w:r>
        <w:t xml:space="preserve"> </w:t>
      </w:r>
      <w:r w:rsidRPr="0041174D">
        <w:rPr>
          <w:rFonts w:eastAsia="MS Mincho"/>
          <w:color w:val="000000"/>
          <w:spacing w:val="-2"/>
        </w:rPr>
        <w:t xml:space="preserve">and </w:t>
      </w:r>
      <w:r>
        <w:rPr>
          <w:rFonts w:eastAsia="MS Mincho"/>
          <w:color w:val="000000"/>
          <w:spacing w:val="-2"/>
        </w:rPr>
        <w:t>its</w:t>
      </w:r>
      <w:r w:rsidRPr="0041174D">
        <w:rPr>
          <w:rFonts w:eastAsia="MS Mincho"/>
          <w:color w:val="000000"/>
          <w:spacing w:val="-2"/>
        </w:rPr>
        <w:t xml:space="preserve"> subcontractors at their sole cost, as expeditiously as possible, until it passes the inspection.</w:t>
      </w:r>
      <w:r>
        <w:rPr>
          <w:rFonts w:eastAsia="MS Mincho"/>
          <w:color w:val="000000"/>
          <w:spacing w:val="-2"/>
        </w:rPr>
        <w:t xml:space="preserve"> </w:t>
      </w:r>
      <w:r>
        <w:rPr>
          <w:rFonts w:eastAsia="MS Mincho"/>
          <w:bCs/>
          <w:color w:val="000000"/>
        </w:rPr>
        <w:t>____________________</w:t>
      </w:r>
      <w:r>
        <w:t xml:space="preserve"> </w:t>
      </w:r>
      <w:r>
        <w:rPr>
          <w:rFonts w:eastAsia="MS Mincho"/>
          <w:color w:val="000000"/>
          <w:spacing w:val="-2"/>
        </w:rPr>
        <w:t xml:space="preserve">shall pay at is sole cost the expense of all permits, bonds, </w:t>
      </w:r>
      <w:proofErr w:type="gramStart"/>
      <w:r>
        <w:rPr>
          <w:rFonts w:eastAsia="MS Mincho"/>
          <w:color w:val="000000"/>
          <w:spacing w:val="-2"/>
        </w:rPr>
        <w:t>fees</w:t>
      </w:r>
      <w:proofErr w:type="gramEnd"/>
      <w:r>
        <w:rPr>
          <w:rFonts w:eastAsia="MS Mincho"/>
          <w:color w:val="000000"/>
          <w:spacing w:val="-2"/>
        </w:rPr>
        <w:t xml:space="preserve"> and financial guarantees required by all governmental entities, agencies and other third parties.</w:t>
      </w:r>
    </w:p>
    <w:p w14:paraId="4F92B545" w14:textId="77777777" w:rsidR="00782B3C" w:rsidRPr="00972CD9" w:rsidRDefault="00782B3C" w:rsidP="00E21DEE">
      <w:pPr>
        <w:pStyle w:val="ListParagraph"/>
        <w:rPr>
          <w:rFonts w:eastAsia="MS Mincho"/>
          <w:color w:val="000000"/>
          <w:spacing w:val="-2"/>
        </w:rPr>
      </w:pPr>
    </w:p>
    <w:p w14:paraId="4A41028A" w14:textId="77777777" w:rsidR="00782B3C" w:rsidRDefault="00782B3C" w:rsidP="00E21DEE">
      <w:pPr>
        <w:pStyle w:val="ListParagraph"/>
        <w:numPr>
          <w:ilvl w:val="0"/>
          <w:numId w:val="14"/>
        </w:numPr>
        <w:suppressAutoHyphens/>
        <w:autoSpaceDE w:val="0"/>
        <w:autoSpaceDN w:val="0"/>
        <w:adjustRightInd w:val="0"/>
        <w:ind w:left="1440" w:hanging="720"/>
        <w:jc w:val="both"/>
        <w:textAlignment w:val="center"/>
        <w:rPr>
          <w:rFonts w:eastAsia="MS Mincho"/>
          <w:color w:val="000000"/>
          <w:spacing w:val="-2"/>
        </w:rPr>
      </w:pPr>
      <w:r w:rsidRPr="0056338C">
        <w:rPr>
          <w:rFonts w:eastAsia="MS Mincho"/>
          <w:color w:val="000000"/>
          <w:spacing w:val="-2"/>
        </w:rPr>
        <w:t xml:space="preserve">In the event any significant portion of the SOW is to be subcontracted to a third party, </w:t>
      </w:r>
      <w:r>
        <w:rPr>
          <w:rFonts w:eastAsia="MS Mincho"/>
          <w:bCs/>
          <w:color w:val="000000"/>
        </w:rPr>
        <w:t>____________________</w:t>
      </w:r>
      <w:r>
        <w:t xml:space="preserve"> </w:t>
      </w:r>
      <w:r w:rsidRPr="0056338C">
        <w:rPr>
          <w:rFonts w:eastAsia="MS Mincho"/>
          <w:color w:val="000000"/>
          <w:spacing w:val="-2"/>
        </w:rPr>
        <w:t xml:space="preserve">will be required to follow industry accepted guidelines in the management </w:t>
      </w:r>
      <w:proofErr w:type="gramStart"/>
      <w:r w:rsidRPr="0056338C">
        <w:rPr>
          <w:rFonts w:eastAsia="MS Mincho"/>
          <w:color w:val="000000"/>
          <w:spacing w:val="-2"/>
        </w:rPr>
        <w:t>of, and</w:t>
      </w:r>
      <w:proofErr w:type="gramEnd"/>
      <w:r w:rsidRPr="0056338C">
        <w:rPr>
          <w:rFonts w:eastAsia="MS Mincho"/>
          <w:color w:val="000000"/>
          <w:spacing w:val="-2"/>
        </w:rPr>
        <w:t xml:space="preserve"> awarding of the </w:t>
      </w:r>
      <w:r>
        <w:rPr>
          <w:rFonts w:eastAsia="MS Mincho"/>
          <w:color w:val="000000"/>
          <w:spacing w:val="-2"/>
        </w:rPr>
        <w:t>subcontract</w:t>
      </w:r>
      <w:r w:rsidRPr="0056338C">
        <w:rPr>
          <w:rFonts w:eastAsia="MS Mincho"/>
          <w:color w:val="000000"/>
          <w:spacing w:val="-2"/>
        </w:rPr>
        <w:t xml:space="preserve">.  If any subcontractors are utilized, names of proposed subcontractors will be presented to the </w:t>
      </w:r>
      <w:r>
        <w:rPr>
          <w:rFonts w:eastAsia="MS Mincho"/>
          <w:color w:val="000000"/>
          <w:spacing w:val="-2"/>
        </w:rPr>
        <w:t>County</w:t>
      </w:r>
      <w:r w:rsidRPr="0056338C">
        <w:rPr>
          <w:rFonts w:eastAsia="MS Mincho"/>
          <w:color w:val="000000"/>
          <w:spacing w:val="-2"/>
        </w:rPr>
        <w:t xml:space="preserve"> for evaluation. Subcontractors are not exempt from any of the requirements outlined within th</w:t>
      </w:r>
      <w:r>
        <w:rPr>
          <w:rFonts w:eastAsia="MS Mincho"/>
          <w:color w:val="000000"/>
          <w:spacing w:val="-2"/>
        </w:rPr>
        <w:t xml:space="preserve">is Agreement.  </w:t>
      </w:r>
      <w:r w:rsidRPr="0075568F">
        <w:rPr>
          <w:rFonts w:eastAsia="MS Mincho"/>
          <w:color w:val="000000"/>
          <w:spacing w:val="-2"/>
        </w:rPr>
        <w:t xml:space="preserve">Where a portion of the Work is subcontracted, </w:t>
      </w:r>
      <w:r>
        <w:rPr>
          <w:rFonts w:eastAsia="MS Mincho"/>
          <w:bCs/>
          <w:color w:val="000000"/>
        </w:rPr>
        <w:t>____________________</w:t>
      </w:r>
      <w:r>
        <w:t xml:space="preserve"> </w:t>
      </w:r>
      <w:r w:rsidRPr="0075568F">
        <w:rPr>
          <w:rFonts w:eastAsia="MS Mincho"/>
          <w:color w:val="000000"/>
          <w:spacing w:val="-2"/>
        </w:rPr>
        <w:t xml:space="preserve">remains fully responsible for proper and safe performance of the </w:t>
      </w:r>
      <w:proofErr w:type="gramStart"/>
      <w:r w:rsidRPr="0075568F">
        <w:rPr>
          <w:rFonts w:eastAsia="MS Mincho"/>
          <w:color w:val="000000"/>
          <w:spacing w:val="-2"/>
        </w:rPr>
        <w:t>Work, and</w:t>
      </w:r>
      <w:proofErr w:type="gramEnd"/>
      <w:r w:rsidRPr="0075568F">
        <w:rPr>
          <w:rFonts w:eastAsia="MS Mincho"/>
          <w:color w:val="000000"/>
          <w:spacing w:val="-2"/>
        </w:rPr>
        <w:t xml:space="preserve"> shall be responsible to</w:t>
      </w:r>
      <w:r>
        <w:rPr>
          <w:rFonts w:eastAsia="MS Mincho"/>
          <w:color w:val="000000"/>
          <w:spacing w:val="-2"/>
        </w:rPr>
        <w:t xml:space="preserve"> the County</w:t>
      </w:r>
      <w:r w:rsidRPr="0075568F">
        <w:rPr>
          <w:rFonts w:eastAsia="MS Mincho"/>
          <w:color w:val="000000"/>
          <w:spacing w:val="-2"/>
        </w:rPr>
        <w:t xml:space="preserve"> for any and all acts and omissions of the subcontractor and </w:t>
      </w:r>
      <w:r>
        <w:rPr>
          <w:rFonts w:eastAsia="MS Mincho"/>
          <w:color w:val="000000"/>
          <w:spacing w:val="-2"/>
        </w:rPr>
        <w:t>its</w:t>
      </w:r>
      <w:r w:rsidRPr="0075568F">
        <w:rPr>
          <w:rFonts w:eastAsia="MS Mincho"/>
          <w:color w:val="000000"/>
          <w:spacing w:val="-2"/>
        </w:rPr>
        <w:t xml:space="preserve"> employees. Nothing contained in this </w:t>
      </w:r>
      <w:r>
        <w:rPr>
          <w:rFonts w:eastAsia="MS Mincho"/>
          <w:color w:val="000000"/>
          <w:spacing w:val="-2"/>
        </w:rPr>
        <w:t>Agreement</w:t>
      </w:r>
      <w:r w:rsidRPr="0075568F">
        <w:rPr>
          <w:rFonts w:eastAsia="MS Mincho"/>
          <w:color w:val="000000"/>
          <w:spacing w:val="-2"/>
        </w:rPr>
        <w:t xml:space="preserve"> shall create any contractual obligation or other liability on </w:t>
      </w:r>
      <w:r>
        <w:rPr>
          <w:rFonts w:eastAsia="MS Mincho"/>
          <w:color w:val="000000"/>
          <w:spacing w:val="-2"/>
        </w:rPr>
        <w:t>the County</w:t>
      </w:r>
      <w:r w:rsidRPr="0075568F">
        <w:rPr>
          <w:rFonts w:eastAsia="MS Mincho"/>
          <w:color w:val="000000"/>
          <w:spacing w:val="-2"/>
        </w:rPr>
        <w:t xml:space="preserve">’s part to </w:t>
      </w:r>
      <w:r>
        <w:rPr>
          <w:rFonts w:eastAsia="MS Mincho"/>
          <w:bCs/>
          <w:color w:val="000000"/>
        </w:rPr>
        <w:t>____________________</w:t>
      </w:r>
      <w:r w:rsidRPr="0075568F">
        <w:rPr>
          <w:rFonts w:eastAsia="MS Mincho"/>
          <w:color w:val="000000"/>
          <w:spacing w:val="-2"/>
        </w:rPr>
        <w:t>’s subcontractors and suppliers.</w:t>
      </w:r>
      <w:r>
        <w:rPr>
          <w:rFonts w:eastAsia="MS Mincho"/>
          <w:color w:val="000000"/>
          <w:spacing w:val="-2"/>
        </w:rPr>
        <w:t xml:space="preserve">  </w:t>
      </w:r>
      <w:r>
        <w:rPr>
          <w:rFonts w:eastAsia="MS Mincho"/>
          <w:bCs/>
          <w:color w:val="000000"/>
        </w:rPr>
        <w:t>____________________</w:t>
      </w:r>
      <w:r>
        <w:t xml:space="preserve"> </w:t>
      </w:r>
      <w:r>
        <w:rPr>
          <w:rFonts w:eastAsia="MS Mincho"/>
          <w:color w:val="000000"/>
          <w:spacing w:val="-2"/>
        </w:rPr>
        <w:t>and all subcontractors shall be properly and appropriately licensed under Idaho law to perform the portion of the Work for which they are responsible.</w:t>
      </w:r>
    </w:p>
    <w:p w14:paraId="3B0B463E" w14:textId="77777777" w:rsidR="00782B3C" w:rsidRPr="00972CD9" w:rsidRDefault="00782B3C" w:rsidP="00E21DEE">
      <w:pPr>
        <w:pStyle w:val="ListParagraph"/>
        <w:rPr>
          <w:rFonts w:eastAsia="MS Mincho"/>
          <w:color w:val="000000"/>
          <w:spacing w:val="-2"/>
        </w:rPr>
      </w:pPr>
    </w:p>
    <w:p w14:paraId="3A9297C2" w14:textId="77777777" w:rsidR="00782B3C" w:rsidRDefault="00782B3C" w:rsidP="00E21DEE">
      <w:pPr>
        <w:pStyle w:val="ListParagraph"/>
        <w:numPr>
          <w:ilvl w:val="0"/>
          <w:numId w:val="14"/>
        </w:numPr>
        <w:suppressAutoHyphens/>
        <w:autoSpaceDE w:val="0"/>
        <w:autoSpaceDN w:val="0"/>
        <w:adjustRightInd w:val="0"/>
        <w:ind w:left="1440" w:hanging="720"/>
        <w:jc w:val="both"/>
        <w:textAlignment w:val="center"/>
        <w:rPr>
          <w:rFonts w:eastAsia="MS Mincho"/>
          <w:color w:val="000000"/>
        </w:rPr>
      </w:pPr>
      <w:r>
        <w:rPr>
          <w:rFonts w:eastAsia="MS Mincho"/>
          <w:bCs/>
          <w:color w:val="000000"/>
        </w:rPr>
        <w:t>____________________</w:t>
      </w:r>
      <w:r>
        <w:t xml:space="preserve"> </w:t>
      </w:r>
      <w:r w:rsidRPr="0075568F">
        <w:rPr>
          <w:rFonts w:eastAsia="MS Mincho"/>
          <w:color w:val="000000"/>
          <w:spacing w:val="-2"/>
        </w:rPr>
        <w:t xml:space="preserve">represents that </w:t>
      </w:r>
      <w:r>
        <w:rPr>
          <w:rFonts w:eastAsia="MS Mincho"/>
          <w:color w:val="000000"/>
          <w:spacing w:val="-2"/>
        </w:rPr>
        <w:t>it</w:t>
      </w:r>
      <w:r w:rsidRPr="0075568F">
        <w:rPr>
          <w:rFonts w:eastAsia="MS Mincho"/>
          <w:color w:val="000000"/>
          <w:spacing w:val="-2"/>
        </w:rPr>
        <w:t xml:space="preserve"> has carefully examined the drawings and specifications for the Work and has fully investigated and acquainted </w:t>
      </w:r>
      <w:r>
        <w:rPr>
          <w:rFonts w:eastAsia="MS Mincho"/>
          <w:color w:val="000000"/>
          <w:spacing w:val="-2"/>
        </w:rPr>
        <w:t>itself</w:t>
      </w:r>
      <w:r w:rsidRPr="0075568F">
        <w:rPr>
          <w:rFonts w:eastAsia="MS Mincho"/>
          <w:color w:val="000000"/>
          <w:spacing w:val="-2"/>
        </w:rPr>
        <w:t xml:space="preserve"> with all conditions relevant to the Work, and its surroundings</w:t>
      </w:r>
      <w:r w:rsidRPr="00A22C10">
        <w:rPr>
          <w:rFonts w:eastAsia="MS Mincho"/>
          <w:spacing w:val="-2"/>
        </w:rPr>
        <w:t xml:space="preserve">. </w:t>
      </w:r>
      <w:r>
        <w:rPr>
          <w:rFonts w:eastAsia="MS Mincho"/>
          <w:bCs/>
          <w:color w:val="000000"/>
        </w:rPr>
        <w:t>____________________</w:t>
      </w:r>
      <w:r>
        <w:t xml:space="preserve"> </w:t>
      </w:r>
      <w:r w:rsidRPr="00A22C10">
        <w:rPr>
          <w:rFonts w:eastAsia="MS Mincho"/>
          <w:spacing w:val="-2"/>
        </w:rPr>
        <w:t xml:space="preserve">assumes the risk of such conditions and, regardless of such conditions, the expense, and difficulty of performing the Work, will fully complete the Work by the stated deadline and for the stated Cost without further recourse to </w:t>
      </w:r>
      <w:r>
        <w:rPr>
          <w:rFonts w:eastAsia="MS Mincho"/>
          <w:spacing w:val="-2"/>
        </w:rPr>
        <w:t>the County</w:t>
      </w:r>
      <w:r w:rsidRPr="00A22C10">
        <w:rPr>
          <w:rFonts w:eastAsia="MS Mincho"/>
          <w:spacing w:val="-2"/>
        </w:rPr>
        <w:t xml:space="preserve">. Information </w:t>
      </w:r>
      <w:r w:rsidRPr="0075568F">
        <w:rPr>
          <w:rFonts w:eastAsia="MS Mincho"/>
          <w:color w:val="000000"/>
          <w:spacing w:val="-2"/>
        </w:rPr>
        <w:t xml:space="preserve">on the site of the Work and local conditions at such site which may have been furnished by </w:t>
      </w:r>
      <w:r>
        <w:rPr>
          <w:rFonts w:eastAsia="MS Mincho"/>
          <w:color w:val="000000"/>
          <w:spacing w:val="-2"/>
        </w:rPr>
        <w:t>the County</w:t>
      </w:r>
      <w:r w:rsidRPr="0075568F">
        <w:rPr>
          <w:rFonts w:eastAsia="MS Mincho"/>
          <w:color w:val="000000"/>
          <w:spacing w:val="-2"/>
        </w:rPr>
        <w:t xml:space="preserve"> is not guaranteed by </w:t>
      </w:r>
      <w:r>
        <w:rPr>
          <w:rFonts w:eastAsia="MS Mincho"/>
          <w:color w:val="000000"/>
          <w:spacing w:val="-2"/>
        </w:rPr>
        <w:t>the County</w:t>
      </w:r>
      <w:r w:rsidRPr="0075568F">
        <w:rPr>
          <w:rFonts w:eastAsia="MS Mincho"/>
          <w:color w:val="000000"/>
          <w:spacing w:val="-2"/>
        </w:rPr>
        <w:t xml:space="preserve"> and is furnished only for the convenience of </w:t>
      </w:r>
      <w:r>
        <w:rPr>
          <w:rFonts w:eastAsia="MS Mincho"/>
          <w:bCs/>
          <w:color w:val="000000"/>
        </w:rPr>
        <w:t>____________________</w:t>
      </w:r>
      <w:r w:rsidRPr="0075568F">
        <w:rPr>
          <w:rFonts w:eastAsia="MS Mincho"/>
          <w:color w:val="000000"/>
          <w:spacing w:val="-2"/>
        </w:rPr>
        <w:t>.</w:t>
      </w:r>
    </w:p>
    <w:p w14:paraId="24D4C226" w14:textId="77777777" w:rsidR="00782B3C" w:rsidRPr="00791017" w:rsidRDefault="00782B3C" w:rsidP="00E21DEE">
      <w:pPr>
        <w:contextualSpacing/>
        <w:jc w:val="both"/>
        <w:rPr>
          <w:rFonts w:eastAsia="MS Mincho"/>
        </w:rPr>
      </w:pPr>
    </w:p>
    <w:p w14:paraId="1128E906" w14:textId="77777777" w:rsidR="00782B3C" w:rsidRDefault="00782B3C" w:rsidP="00E21DEE">
      <w:pPr>
        <w:suppressAutoHyphens/>
        <w:autoSpaceDE w:val="0"/>
        <w:autoSpaceDN w:val="0"/>
        <w:adjustRightInd w:val="0"/>
        <w:ind w:left="720" w:hanging="720"/>
        <w:jc w:val="both"/>
        <w:textAlignment w:val="center"/>
        <w:rPr>
          <w:rFonts w:eastAsia="MS Mincho"/>
          <w:b/>
          <w:color w:val="000000"/>
        </w:rPr>
      </w:pPr>
      <w:r>
        <w:rPr>
          <w:rFonts w:eastAsia="MS Mincho"/>
          <w:b/>
          <w:color w:val="000000"/>
        </w:rPr>
        <w:t>5</w:t>
      </w:r>
      <w:r w:rsidRPr="00791017">
        <w:rPr>
          <w:rFonts w:eastAsia="MS Mincho"/>
          <w:b/>
          <w:color w:val="000000"/>
        </w:rPr>
        <w:t>.</w:t>
      </w:r>
      <w:r w:rsidRPr="00791017">
        <w:rPr>
          <w:rFonts w:eastAsia="MS Mincho"/>
          <w:b/>
          <w:color w:val="000000"/>
        </w:rPr>
        <w:tab/>
      </w:r>
      <w:r w:rsidRPr="00791017">
        <w:rPr>
          <w:rFonts w:eastAsia="MS Mincho"/>
          <w:b/>
          <w:color w:val="000000"/>
          <w:u w:val="single"/>
        </w:rPr>
        <w:t>Cooperation</w:t>
      </w:r>
      <w:r>
        <w:rPr>
          <w:rFonts w:eastAsia="MS Mincho"/>
          <w:b/>
          <w:color w:val="000000"/>
          <w:u w:val="single"/>
        </w:rPr>
        <w:t xml:space="preserve"> and Duties</w:t>
      </w:r>
      <w:r w:rsidRPr="00791017">
        <w:rPr>
          <w:rFonts w:eastAsia="MS Mincho"/>
          <w:b/>
          <w:color w:val="000000"/>
        </w:rPr>
        <w:t xml:space="preserve">. </w:t>
      </w:r>
    </w:p>
    <w:p w14:paraId="69804E03" w14:textId="77777777" w:rsidR="00782B3C" w:rsidRDefault="00782B3C" w:rsidP="00E21DEE">
      <w:pPr>
        <w:suppressAutoHyphens/>
        <w:autoSpaceDE w:val="0"/>
        <w:autoSpaceDN w:val="0"/>
        <w:adjustRightInd w:val="0"/>
        <w:ind w:left="720" w:hanging="720"/>
        <w:jc w:val="both"/>
        <w:textAlignment w:val="center"/>
        <w:rPr>
          <w:rFonts w:eastAsia="MS Mincho"/>
          <w:b/>
          <w:color w:val="000000"/>
        </w:rPr>
      </w:pPr>
    </w:p>
    <w:p w14:paraId="7A3DCA30" w14:textId="77777777" w:rsidR="00782B3C" w:rsidRPr="00972CD9" w:rsidRDefault="00782B3C" w:rsidP="00E21DEE">
      <w:pPr>
        <w:pStyle w:val="ListParagraph"/>
        <w:numPr>
          <w:ilvl w:val="0"/>
          <w:numId w:val="10"/>
        </w:numPr>
        <w:suppressAutoHyphens/>
        <w:autoSpaceDE w:val="0"/>
        <w:autoSpaceDN w:val="0"/>
        <w:adjustRightInd w:val="0"/>
        <w:jc w:val="both"/>
        <w:textAlignment w:val="center"/>
        <w:rPr>
          <w:rFonts w:eastAsia="MS Mincho"/>
          <w:color w:val="000000"/>
        </w:rPr>
      </w:pPr>
      <w:r>
        <w:rPr>
          <w:rFonts w:eastAsia="MS Mincho"/>
          <w:color w:val="000000"/>
        </w:rPr>
        <w:t>The County</w:t>
      </w:r>
      <w:r w:rsidRPr="00972CD9">
        <w:rPr>
          <w:rFonts w:eastAsia="MS Mincho"/>
          <w:color w:val="000000"/>
        </w:rPr>
        <w:t xml:space="preserve"> hereby agrees to provide timely responses to </w:t>
      </w:r>
      <w:r>
        <w:rPr>
          <w:rFonts w:eastAsia="MS Mincho"/>
          <w:bCs/>
          <w:color w:val="000000"/>
        </w:rPr>
        <w:t>____________________</w:t>
      </w:r>
      <w:r w:rsidRPr="00972CD9">
        <w:rPr>
          <w:rFonts w:eastAsia="MS Mincho"/>
          <w:color w:val="000000"/>
        </w:rPr>
        <w:t>’</w:t>
      </w:r>
      <w:r>
        <w:rPr>
          <w:rFonts w:eastAsia="MS Mincho"/>
          <w:color w:val="000000"/>
        </w:rPr>
        <w:t>s</w:t>
      </w:r>
      <w:r w:rsidRPr="00972CD9">
        <w:rPr>
          <w:rFonts w:eastAsia="MS Mincho"/>
          <w:color w:val="000000"/>
        </w:rPr>
        <w:t xml:space="preserve"> inquiries concerning the services and equipment.  </w:t>
      </w:r>
      <w:r>
        <w:rPr>
          <w:rFonts w:eastAsia="MS Mincho"/>
          <w:color w:val="000000"/>
        </w:rPr>
        <w:t>The County</w:t>
      </w:r>
      <w:r w:rsidRPr="00972CD9">
        <w:rPr>
          <w:rFonts w:eastAsia="MS Mincho"/>
          <w:color w:val="000000"/>
        </w:rPr>
        <w:t xml:space="preserve"> acknowledges that failure to provide timely responses to </w:t>
      </w:r>
      <w:r>
        <w:rPr>
          <w:rFonts w:eastAsia="MS Mincho"/>
          <w:bCs/>
          <w:color w:val="000000"/>
        </w:rPr>
        <w:t>____________________</w:t>
      </w:r>
      <w:r w:rsidRPr="00972CD9">
        <w:rPr>
          <w:rFonts w:eastAsia="MS Mincho"/>
          <w:color w:val="000000"/>
        </w:rPr>
        <w:t>’</w:t>
      </w:r>
      <w:r>
        <w:rPr>
          <w:rFonts w:eastAsia="MS Mincho"/>
          <w:color w:val="000000"/>
        </w:rPr>
        <w:t>s</w:t>
      </w:r>
      <w:r w:rsidRPr="00972CD9">
        <w:rPr>
          <w:rFonts w:eastAsia="MS Mincho"/>
          <w:color w:val="000000"/>
        </w:rPr>
        <w:t xml:space="preserve"> inquiries may result in delays in the provision of services and equipment.  </w:t>
      </w:r>
      <w:r>
        <w:rPr>
          <w:rFonts w:eastAsia="MS Mincho"/>
          <w:bCs/>
          <w:color w:val="000000"/>
        </w:rPr>
        <w:t>____________________</w:t>
      </w:r>
      <w:r>
        <w:t xml:space="preserve"> </w:t>
      </w:r>
      <w:r w:rsidRPr="00972CD9">
        <w:rPr>
          <w:rFonts w:eastAsia="MS Mincho"/>
          <w:color w:val="000000"/>
        </w:rPr>
        <w:t>will be</w:t>
      </w:r>
      <w:r>
        <w:rPr>
          <w:rFonts w:eastAsia="MS Mincho"/>
          <w:color w:val="000000"/>
        </w:rPr>
        <w:t xml:space="preserve"> authorized to assume responses by the County that would reasonably be calculated to conform with the </w:t>
      </w:r>
      <w:r>
        <w:rPr>
          <w:rFonts w:eastAsia="MS Mincho"/>
          <w:color w:val="000000"/>
        </w:rPr>
        <w:lastRenderedPageBreak/>
        <w:t>requirements of guidelines</w:t>
      </w:r>
      <w:r w:rsidRPr="00972CD9">
        <w:rPr>
          <w:rFonts w:eastAsia="MS Mincho"/>
          <w:color w:val="000000"/>
        </w:rPr>
        <w:t xml:space="preserve"> </w:t>
      </w:r>
      <w:proofErr w:type="gramStart"/>
      <w:r w:rsidRPr="00972CD9">
        <w:rPr>
          <w:rFonts w:eastAsia="MS Mincho"/>
          <w:color w:val="000000"/>
        </w:rPr>
        <w:t>as a result of</w:t>
      </w:r>
      <w:proofErr w:type="gramEnd"/>
      <w:r w:rsidRPr="00972CD9">
        <w:rPr>
          <w:rFonts w:eastAsia="MS Mincho"/>
          <w:color w:val="000000"/>
        </w:rPr>
        <w:t xml:space="preserve"> </w:t>
      </w:r>
      <w:r>
        <w:rPr>
          <w:rFonts w:eastAsia="MS Mincho"/>
          <w:color w:val="000000"/>
        </w:rPr>
        <w:t>the County</w:t>
      </w:r>
      <w:r w:rsidRPr="00972CD9">
        <w:rPr>
          <w:rFonts w:eastAsia="MS Mincho"/>
          <w:color w:val="000000"/>
        </w:rPr>
        <w:t xml:space="preserve">’s failure to timely communicate with </w:t>
      </w:r>
      <w:r>
        <w:rPr>
          <w:rFonts w:eastAsia="MS Mincho"/>
          <w:bCs/>
          <w:color w:val="000000"/>
        </w:rPr>
        <w:t>____________________</w:t>
      </w:r>
      <w:r w:rsidRPr="00972CD9">
        <w:rPr>
          <w:rFonts w:eastAsia="MS Mincho"/>
          <w:color w:val="000000"/>
        </w:rPr>
        <w:t xml:space="preserve">.  </w:t>
      </w:r>
    </w:p>
    <w:p w14:paraId="2F82925E" w14:textId="77777777" w:rsidR="00782B3C" w:rsidRPr="00972CD9" w:rsidRDefault="00782B3C" w:rsidP="00E21DEE">
      <w:pPr>
        <w:suppressAutoHyphens/>
        <w:autoSpaceDE w:val="0"/>
        <w:autoSpaceDN w:val="0"/>
        <w:adjustRightInd w:val="0"/>
        <w:jc w:val="both"/>
        <w:textAlignment w:val="center"/>
        <w:rPr>
          <w:rFonts w:eastAsia="MS Mincho"/>
          <w:color w:val="000000"/>
        </w:rPr>
      </w:pPr>
    </w:p>
    <w:p w14:paraId="3F35EE73" w14:textId="77777777" w:rsidR="00782B3C" w:rsidRDefault="00782B3C" w:rsidP="00E21DEE">
      <w:pPr>
        <w:pStyle w:val="ListParagraph"/>
        <w:numPr>
          <w:ilvl w:val="0"/>
          <w:numId w:val="10"/>
        </w:numPr>
        <w:suppressAutoHyphens/>
        <w:autoSpaceDE w:val="0"/>
        <w:autoSpaceDN w:val="0"/>
        <w:adjustRightInd w:val="0"/>
        <w:jc w:val="both"/>
        <w:textAlignment w:val="center"/>
        <w:rPr>
          <w:rFonts w:eastAsia="MS Mincho"/>
          <w:color w:val="000000"/>
        </w:rPr>
      </w:pPr>
      <w:r>
        <w:rPr>
          <w:rFonts w:eastAsia="MS Mincho"/>
          <w:color w:val="000000"/>
        </w:rPr>
        <w:t xml:space="preserve">The County agrees to designate one or more County employees with the knowledge, authority, and capacity to act as a liaison responsible for ensuring that </w:t>
      </w:r>
      <w:r>
        <w:rPr>
          <w:rFonts w:eastAsia="MS Mincho"/>
          <w:bCs/>
          <w:color w:val="000000"/>
        </w:rPr>
        <w:t>____________________</w:t>
      </w:r>
      <w:r>
        <w:t xml:space="preserve"> </w:t>
      </w:r>
      <w:r>
        <w:rPr>
          <w:rFonts w:eastAsia="MS Mincho"/>
          <w:color w:val="000000"/>
        </w:rPr>
        <w:t xml:space="preserve">promptly receives any assistance required of the County to perform its work under the Agreement. Specifically, because </w:t>
      </w:r>
      <w:r>
        <w:rPr>
          <w:rFonts w:eastAsia="MS Mincho"/>
          <w:bCs/>
          <w:color w:val="000000"/>
        </w:rPr>
        <w:t>____________________</w:t>
      </w:r>
      <w:r>
        <w:t xml:space="preserve"> </w:t>
      </w:r>
      <w:r>
        <w:rPr>
          <w:rFonts w:eastAsia="MS Mincho"/>
          <w:color w:val="000000"/>
        </w:rPr>
        <w:t xml:space="preserve">anticipates that its employees will regularly and consistently work outside normal business hours in order to complete the project, the County will ensure that one or more County employees are available 24/7 to respond to </w:t>
      </w:r>
      <w:r>
        <w:rPr>
          <w:rFonts w:eastAsia="MS Mincho"/>
          <w:bCs/>
          <w:color w:val="000000"/>
        </w:rPr>
        <w:t>____________________</w:t>
      </w:r>
      <w:r>
        <w:t xml:space="preserve"> </w:t>
      </w:r>
      <w:r>
        <w:rPr>
          <w:rFonts w:eastAsia="MS Mincho"/>
          <w:color w:val="000000"/>
        </w:rPr>
        <w:t xml:space="preserve">inquiries and requests, including but not limited to requests for access to County property in order to perform </w:t>
      </w:r>
      <w:r>
        <w:rPr>
          <w:rFonts w:eastAsia="MS Mincho"/>
          <w:bCs/>
          <w:color w:val="000000"/>
        </w:rPr>
        <w:t>____________________’</w:t>
      </w:r>
      <w:r>
        <w:rPr>
          <w:rFonts w:eastAsia="MS Mincho"/>
          <w:color w:val="000000"/>
        </w:rPr>
        <w:t xml:space="preserve">s work. The Parties acknowledge that this level of cooperation on the part of the County is essential to enable </w:t>
      </w:r>
      <w:r>
        <w:rPr>
          <w:rFonts w:eastAsia="MS Mincho"/>
          <w:bCs/>
          <w:color w:val="000000"/>
        </w:rPr>
        <w:t>____________________</w:t>
      </w:r>
      <w:r>
        <w:t xml:space="preserve"> </w:t>
      </w:r>
      <w:r>
        <w:rPr>
          <w:rFonts w:eastAsia="MS Mincho"/>
          <w:color w:val="000000"/>
        </w:rPr>
        <w:t xml:space="preserve">to perform its obligations in a timely manner.  </w:t>
      </w:r>
    </w:p>
    <w:p w14:paraId="13098480" w14:textId="77777777" w:rsidR="00782B3C" w:rsidRPr="00972CD9" w:rsidRDefault="00782B3C" w:rsidP="00E21DEE">
      <w:pPr>
        <w:pStyle w:val="ListParagraph"/>
        <w:rPr>
          <w:rFonts w:eastAsia="MS Mincho"/>
          <w:color w:val="000000"/>
        </w:rPr>
      </w:pPr>
    </w:p>
    <w:p w14:paraId="6F2CEA5B" w14:textId="77777777" w:rsidR="00782B3C" w:rsidRDefault="00782B3C" w:rsidP="00E21DEE">
      <w:pPr>
        <w:pStyle w:val="ListParagraph"/>
        <w:numPr>
          <w:ilvl w:val="0"/>
          <w:numId w:val="10"/>
        </w:numPr>
        <w:suppressAutoHyphens/>
        <w:autoSpaceDE w:val="0"/>
        <w:autoSpaceDN w:val="0"/>
        <w:adjustRightInd w:val="0"/>
        <w:jc w:val="both"/>
        <w:textAlignment w:val="center"/>
        <w:rPr>
          <w:rFonts w:eastAsia="MS Mincho"/>
          <w:color w:val="000000"/>
        </w:rPr>
      </w:pPr>
      <w:r>
        <w:rPr>
          <w:rFonts w:eastAsia="MS Mincho"/>
          <w:color w:val="000000"/>
        </w:rPr>
        <w:t xml:space="preserve">The County will cooperate in good faith for </w:t>
      </w:r>
      <w:r>
        <w:rPr>
          <w:rFonts w:eastAsia="MS Mincho"/>
          <w:bCs/>
          <w:color w:val="000000"/>
        </w:rPr>
        <w:t>____________________</w:t>
      </w:r>
      <w:r>
        <w:t xml:space="preserve"> </w:t>
      </w:r>
      <w:r>
        <w:rPr>
          <w:rFonts w:eastAsia="MS Mincho"/>
          <w:color w:val="000000"/>
        </w:rPr>
        <w:t xml:space="preserve">to obtain any use permits required for fiber to be installed under this Agreement in locations agreed upon by </w:t>
      </w:r>
      <w:r>
        <w:rPr>
          <w:rFonts w:eastAsia="MS Mincho"/>
          <w:bCs/>
          <w:color w:val="000000"/>
        </w:rPr>
        <w:t>____________________</w:t>
      </w:r>
      <w:r>
        <w:t xml:space="preserve"> </w:t>
      </w:r>
      <w:r>
        <w:rPr>
          <w:rFonts w:eastAsia="MS Mincho"/>
          <w:color w:val="000000"/>
        </w:rPr>
        <w:t>and the County.</w:t>
      </w:r>
    </w:p>
    <w:p w14:paraId="29278651" w14:textId="77777777" w:rsidR="00782B3C" w:rsidRPr="004A47D6" w:rsidRDefault="00782B3C" w:rsidP="00E21DEE">
      <w:pPr>
        <w:pStyle w:val="ListParagraph"/>
        <w:rPr>
          <w:rFonts w:eastAsia="MS Mincho"/>
          <w:color w:val="000000"/>
        </w:rPr>
      </w:pPr>
    </w:p>
    <w:p w14:paraId="6C58A26C" w14:textId="77777777" w:rsidR="00782B3C" w:rsidRPr="004A47D6" w:rsidRDefault="00782B3C" w:rsidP="00E21DEE">
      <w:pPr>
        <w:pStyle w:val="ListParagraph"/>
        <w:numPr>
          <w:ilvl w:val="0"/>
          <w:numId w:val="10"/>
        </w:numPr>
        <w:rPr>
          <w:color w:val="000000"/>
          <w:shd w:val="clear" w:color="auto" w:fill="FFFFFF"/>
        </w:rPr>
      </w:pPr>
      <w:r>
        <w:rPr>
          <w:rFonts w:eastAsia="MS Mincho"/>
          <w:bCs/>
          <w:color w:val="000000"/>
        </w:rPr>
        <w:t>____________________</w:t>
      </w:r>
      <w:r>
        <w:t xml:space="preserve"> </w:t>
      </w:r>
      <w:r w:rsidRPr="004A47D6">
        <w:rPr>
          <w:color w:val="000000"/>
          <w:shd w:val="clear" w:color="auto" w:fill="FFFFFF"/>
        </w:rPr>
        <w:t xml:space="preserve">and the </w:t>
      </w:r>
      <w:r>
        <w:rPr>
          <w:color w:val="000000"/>
          <w:shd w:val="clear" w:color="auto" w:fill="FFFFFF"/>
        </w:rPr>
        <w:t>County</w:t>
      </w:r>
      <w:r w:rsidRPr="004A47D6">
        <w:rPr>
          <w:color w:val="000000"/>
          <w:shd w:val="clear" w:color="auto" w:fill="FFFFFF"/>
        </w:rPr>
        <w:t xml:space="preserve"> shall mutually agree to a joint inspection schedule, and both parties shall have the right to </w:t>
      </w:r>
      <w:proofErr w:type="gramStart"/>
      <w:r w:rsidRPr="004A47D6">
        <w:rPr>
          <w:color w:val="000000"/>
          <w:shd w:val="clear" w:color="auto" w:fill="FFFFFF"/>
        </w:rPr>
        <w:t>inspect the Work at all stages and at all times</w:t>
      </w:r>
      <w:proofErr w:type="gramEnd"/>
      <w:r w:rsidRPr="004A47D6">
        <w:rPr>
          <w:color w:val="000000"/>
          <w:shd w:val="clear" w:color="auto" w:fill="FFFFFF"/>
        </w:rPr>
        <w:t>.</w:t>
      </w:r>
    </w:p>
    <w:p w14:paraId="1F5BF0A3" w14:textId="77777777" w:rsidR="00782B3C" w:rsidRPr="004A47D6" w:rsidRDefault="00782B3C" w:rsidP="00E21DEE">
      <w:pPr>
        <w:pStyle w:val="ListParagraph"/>
        <w:ind w:left="1440"/>
        <w:rPr>
          <w:color w:val="000000"/>
          <w:shd w:val="clear" w:color="auto" w:fill="FFFFFF"/>
        </w:rPr>
      </w:pPr>
    </w:p>
    <w:p w14:paraId="252B6A2B" w14:textId="77777777" w:rsidR="00782B3C" w:rsidRDefault="00782B3C" w:rsidP="00E21DEE">
      <w:pPr>
        <w:pStyle w:val="ListParagraph"/>
        <w:numPr>
          <w:ilvl w:val="0"/>
          <w:numId w:val="10"/>
        </w:numPr>
        <w:jc w:val="both"/>
        <w:rPr>
          <w:color w:val="000000"/>
          <w:shd w:val="clear" w:color="auto" w:fill="FFFFFF"/>
        </w:rPr>
      </w:pPr>
      <w:r>
        <w:rPr>
          <w:rFonts w:eastAsia="MS Mincho"/>
          <w:bCs/>
          <w:color w:val="000000"/>
        </w:rPr>
        <w:t>____________________</w:t>
      </w:r>
      <w:r>
        <w:t xml:space="preserve"> </w:t>
      </w:r>
      <w:r w:rsidRPr="004A47D6">
        <w:rPr>
          <w:color w:val="000000"/>
          <w:shd w:val="clear" w:color="auto" w:fill="FFFFFF"/>
        </w:rPr>
        <w:t xml:space="preserve"> shall acquire easements, rights, conduit or other leases, fee interests and other rights as well as secure any and all other long-term</w:t>
      </w:r>
      <w:r>
        <w:rPr>
          <w:color w:val="000000"/>
          <w:shd w:val="clear" w:color="auto" w:fill="FFFFFF"/>
        </w:rPr>
        <w:t xml:space="preserve"> and necessary</w:t>
      </w:r>
      <w:r w:rsidRPr="004A47D6">
        <w:rPr>
          <w:color w:val="000000"/>
          <w:shd w:val="clear" w:color="auto" w:fill="FFFFFF"/>
        </w:rPr>
        <w:t xml:space="preserve"> permits, </w:t>
      </w:r>
      <w:r>
        <w:rPr>
          <w:color w:val="000000"/>
          <w:shd w:val="clear" w:color="auto" w:fill="FFFFFF"/>
        </w:rPr>
        <w:t xml:space="preserve">at the expense of </w:t>
      </w:r>
      <w:r>
        <w:rPr>
          <w:rFonts w:eastAsia="MS Mincho"/>
          <w:bCs/>
          <w:color w:val="000000"/>
        </w:rPr>
        <w:t>____________________</w:t>
      </w:r>
      <w:r>
        <w:rPr>
          <w:color w:val="000000"/>
          <w:shd w:val="clear" w:color="auto" w:fill="FFFFFF"/>
        </w:rPr>
        <w:t xml:space="preserve">, </w:t>
      </w:r>
      <w:r w:rsidRPr="004A47D6">
        <w:rPr>
          <w:color w:val="000000"/>
          <w:shd w:val="clear" w:color="auto" w:fill="FFFFFF"/>
        </w:rPr>
        <w:t xml:space="preserve">in the name of </w:t>
      </w:r>
      <w:r>
        <w:rPr>
          <w:color w:val="000000"/>
          <w:shd w:val="clear" w:color="auto" w:fill="FFFFFF"/>
        </w:rPr>
        <w:t>the County</w:t>
      </w:r>
      <w:r w:rsidRPr="004A47D6">
        <w:rPr>
          <w:color w:val="000000"/>
          <w:shd w:val="clear" w:color="auto" w:fill="FFFFFF"/>
        </w:rPr>
        <w:t xml:space="preserve">, necessary and requisite for constructing the </w:t>
      </w:r>
      <w:r>
        <w:rPr>
          <w:color w:val="000000"/>
          <w:shd w:val="clear" w:color="auto" w:fill="FFFFFF"/>
        </w:rPr>
        <w:t>County</w:t>
      </w:r>
      <w:r w:rsidRPr="004A47D6">
        <w:rPr>
          <w:color w:val="000000"/>
          <w:shd w:val="clear" w:color="auto" w:fill="FFFFFF"/>
        </w:rPr>
        <w:t xml:space="preserve">’s </w:t>
      </w:r>
      <w:r>
        <w:rPr>
          <w:color w:val="000000"/>
          <w:shd w:val="clear" w:color="auto" w:fill="FFFFFF"/>
        </w:rPr>
        <w:t>fiber system</w:t>
      </w:r>
      <w:r w:rsidRPr="004A47D6">
        <w:rPr>
          <w:color w:val="000000"/>
          <w:shd w:val="clear" w:color="auto" w:fill="FFFFFF"/>
        </w:rPr>
        <w:t xml:space="preserve">. </w:t>
      </w:r>
    </w:p>
    <w:p w14:paraId="0D94BC01" w14:textId="77777777" w:rsidR="00782B3C" w:rsidRPr="00E57DDA" w:rsidRDefault="00782B3C" w:rsidP="00E21DEE">
      <w:pPr>
        <w:jc w:val="both"/>
        <w:rPr>
          <w:color w:val="000000"/>
          <w:shd w:val="clear" w:color="auto" w:fill="FFFFFF"/>
        </w:rPr>
      </w:pPr>
    </w:p>
    <w:p w14:paraId="1DFD37AD" w14:textId="77777777" w:rsidR="00782B3C" w:rsidRPr="00E57DDA" w:rsidRDefault="00782B3C" w:rsidP="00E21DEE">
      <w:pPr>
        <w:pStyle w:val="ListParagraph"/>
        <w:numPr>
          <w:ilvl w:val="0"/>
          <w:numId w:val="10"/>
        </w:numPr>
        <w:jc w:val="both"/>
        <w:rPr>
          <w:color w:val="000000"/>
          <w:shd w:val="clear" w:color="auto" w:fill="FFFFFF"/>
        </w:rPr>
      </w:pPr>
      <w:r w:rsidRPr="00E57DDA">
        <w:rPr>
          <w:color w:val="000000"/>
          <w:shd w:val="clear" w:color="auto" w:fill="FFFFFF"/>
        </w:rPr>
        <w:t xml:space="preserve">During the course of the Work, </w:t>
      </w:r>
      <w:r>
        <w:rPr>
          <w:rFonts w:eastAsia="MS Mincho"/>
          <w:bCs/>
          <w:color w:val="000000"/>
        </w:rPr>
        <w:t>____________________</w:t>
      </w:r>
      <w:r>
        <w:t xml:space="preserve"> </w:t>
      </w:r>
      <w:r w:rsidRPr="00E57DDA">
        <w:rPr>
          <w:color w:val="000000"/>
          <w:shd w:val="clear" w:color="auto" w:fill="FFFFFF"/>
        </w:rPr>
        <w:t xml:space="preserve">shall procure any and all permits and licenses of a temporary nature, and all </w:t>
      </w:r>
      <w:r>
        <w:rPr>
          <w:color w:val="000000"/>
          <w:shd w:val="clear" w:color="auto" w:fill="FFFFFF"/>
        </w:rPr>
        <w:t>r</w:t>
      </w:r>
      <w:r w:rsidRPr="00E57DDA">
        <w:rPr>
          <w:color w:val="000000"/>
          <w:shd w:val="clear" w:color="auto" w:fill="FFFFFF"/>
        </w:rPr>
        <w:t xml:space="preserve">ights </w:t>
      </w:r>
      <w:r>
        <w:rPr>
          <w:color w:val="000000"/>
          <w:shd w:val="clear" w:color="auto" w:fill="FFFFFF"/>
        </w:rPr>
        <w:t xml:space="preserve">of </w:t>
      </w:r>
      <w:r w:rsidRPr="00E57DDA">
        <w:rPr>
          <w:color w:val="000000"/>
          <w:shd w:val="clear" w:color="auto" w:fill="FFFFFF"/>
        </w:rPr>
        <w:t xml:space="preserve">access that are necessary for performance thereof (e.g., bridge, rail, and interstate highway crossings) and </w:t>
      </w:r>
      <w:r>
        <w:rPr>
          <w:rFonts w:eastAsia="MS Mincho"/>
          <w:bCs/>
          <w:color w:val="000000"/>
        </w:rPr>
        <w:t>____________________</w:t>
      </w:r>
      <w:r>
        <w:t xml:space="preserve"> </w:t>
      </w:r>
      <w:r w:rsidRPr="00E57DDA">
        <w:rPr>
          <w:color w:val="000000"/>
          <w:shd w:val="clear" w:color="auto" w:fill="FFFFFF"/>
        </w:rPr>
        <w:t>shall observe and abide in all material respects with all applicable restrictions and all laws, regulations, ordinances, and other rules of any governmental authority having jurisdiction over the Work.</w:t>
      </w:r>
    </w:p>
    <w:p w14:paraId="164D9C00" w14:textId="77777777" w:rsidR="00782B3C" w:rsidRPr="00E57DDA" w:rsidRDefault="00782B3C" w:rsidP="00E21DEE">
      <w:pPr>
        <w:ind w:left="720"/>
        <w:jc w:val="both"/>
        <w:rPr>
          <w:color w:val="000000"/>
          <w:shd w:val="clear" w:color="auto" w:fill="FFFFFF"/>
        </w:rPr>
      </w:pPr>
    </w:p>
    <w:p w14:paraId="3A666FA9" w14:textId="77777777" w:rsidR="00782B3C" w:rsidRPr="00E57DDA" w:rsidRDefault="00782B3C" w:rsidP="00E21DEE">
      <w:pPr>
        <w:pStyle w:val="ListParagraph"/>
        <w:numPr>
          <w:ilvl w:val="0"/>
          <w:numId w:val="10"/>
        </w:numPr>
        <w:jc w:val="both"/>
        <w:rPr>
          <w:color w:val="000000"/>
          <w:shd w:val="clear" w:color="auto" w:fill="FFFFFF"/>
        </w:rPr>
      </w:pPr>
      <w:r>
        <w:rPr>
          <w:rFonts w:eastAsia="MS Mincho"/>
          <w:bCs/>
          <w:color w:val="000000"/>
        </w:rPr>
        <w:t>____________________</w:t>
      </w:r>
      <w:r>
        <w:t xml:space="preserve"> </w:t>
      </w:r>
      <w:r w:rsidRPr="00E57DDA">
        <w:rPr>
          <w:color w:val="000000"/>
          <w:shd w:val="clear" w:color="auto" w:fill="FFFFFF"/>
        </w:rPr>
        <w:t xml:space="preserve">and </w:t>
      </w:r>
      <w:r>
        <w:rPr>
          <w:color w:val="000000"/>
          <w:shd w:val="clear" w:color="auto" w:fill="FFFFFF"/>
        </w:rPr>
        <w:t>the County</w:t>
      </w:r>
      <w:r w:rsidRPr="00E57DDA">
        <w:rPr>
          <w:color w:val="000000"/>
          <w:shd w:val="clear" w:color="auto" w:fill="FFFFFF"/>
        </w:rPr>
        <w:t xml:space="preserve"> may by written agreement make changes to the routes initially described in Exhibit A. </w:t>
      </w:r>
      <w:r>
        <w:rPr>
          <w:rFonts w:eastAsia="MS Mincho"/>
          <w:bCs/>
          <w:color w:val="000000"/>
        </w:rPr>
        <w:t>____________________</w:t>
      </w:r>
      <w:r>
        <w:t xml:space="preserve"> </w:t>
      </w:r>
      <w:r w:rsidRPr="00E57DDA">
        <w:rPr>
          <w:color w:val="000000"/>
          <w:shd w:val="clear" w:color="auto" w:fill="FFFFFF"/>
        </w:rPr>
        <w:t>shall use its reasonable efforts to promptly proceed with the performance of the Work with respect thereto as so changed. The cost and time for performance shall be adjusted to compensate for increased or decreased costs of performance or time of performance resulting from such changes, additions, and omissions</w:t>
      </w:r>
      <w:r>
        <w:rPr>
          <w:color w:val="000000"/>
          <w:shd w:val="clear" w:color="auto" w:fill="FFFFFF"/>
        </w:rPr>
        <w:t xml:space="preserve"> subject to the mutual agreement of the County and </w:t>
      </w:r>
      <w:r>
        <w:rPr>
          <w:rFonts w:eastAsia="MS Mincho"/>
          <w:bCs/>
          <w:color w:val="000000"/>
        </w:rPr>
        <w:t>____________________</w:t>
      </w:r>
      <w:r w:rsidRPr="00E57DDA">
        <w:rPr>
          <w:color w:val="000000"/>
          <w:shd w:val="clear" w:color="auto" w:fill="FFFFFF"/>
        </w:rPr>
        <w:t>.</w:t>
      </w:r>
    </w:p>
    <w:p w14:paraId="06D68110" w14:textId="77777777" w:rsidR="00782B3C" w:rsidRPr="009D72A6" w:rsidRDefault="00782B3C" w:rsidP="00E21DEE">
      <w:pPr>
        <w:ind w:left="720"/>
        <w:jc w:val="both"/>
        <w:rPr>
          <w:color w:val="000000"/>
          <w:shd w:val="clear" w:color="auto" w:fill="FFFFFF"/>
        </w:rPr>
      </w:pPr>
    </w:p>
    <w:p w14:paraId="6E21EE0B" w14:textId="77777777" w:rsidR="00782B3C" w:rsidRDefault="00782B3C" w:rsidP="00E21DEE">
      <w:pPr>
        <w:pStyle w:val="ListParagraph"/>
        <w:numPr>
          <w:ilvl w:val="0"/>
          <w:numId w:val="10"/>
        </w:numPr>
        <w:jc w:val="both"/>
        <w:rPr>
          <w:color w:val="000000"/>
          <w:shd w:val="clear" w:color="auto" w:fill="FFFFFF"/>
        </w:rPr>
      </w:pPr>
      <w:r w:rsidRPr="00E57DDA">
        <w:rPr>
          <w:color w:val="000000"/>
          <w:shd w:val="clear" w:color="auto" w:fill="FFFFFF"/>
        </w:rPr>
        <w:t xml:space="preserve"> At the completion of a </w:t>
      </w:r>
      <w:r>
        <w:rPr>
          <w:color w:val="000000"/>
          <w:shd w:val="clear" w:color="auto" w:fill="FFFFFF"/>
        </w:rPr>
        <w:t>sub-phase</w:t>
      </w:r>
      <w:r w:rsidRPr="00E57DDA">
        <w:rPr>
          <w:color w:val="000000"/>
          <w:shd w:val="clear" w:color="auto" w:fill="FFFFFF"/>
        </w:rPr>
        <w:t xml:space="preserve">’s construction, </w:t>
      </w:r>
      <w:r>
        <w:rPr>
          <w:rFonts w:eastAsia="MS Mincho"/>
          <w:bCs/>
          <w:color w:val="000000"/>
        </w:rPr>
        <w:t>____________________</w:t>
      </w:r>
      <w:r>
        <w:t xml:space="preserve"> </w:t>
      </w:r>
      <w:r w:rsidRPr="00E57DDA">
        <w:rPr>
          <w:color w:val="000000"/>
          <w:shd w:val="clear" w:color="auto" w:fill="FFFFFF"/>
        </w:rPr>
        <w:t xml:space="preserve">shall provide </w:t>
      </w:r>
      <w:r>
        <w:rPr>
          <w:color w:val="000000"/>
          <w:shd w:val="clear" w:color="auto" w:fill="FFFFFF"/>
        </w:rPr>
        <w:t>the County</w:t>
      </w:r>
      <w:r w:rsidRPr="00E57DDA">
        <w:rPr>
          <w:color w:val="000000"/>
          <w:shd w:val="clear" w:color="auto" w:fill="FFFFFF"/>
        </w:rPr>
        <w:t xml:space="preserve"> the opportunity to perform a physical inspection. </w:t>
      </w:r>
      <w:r>
        <w:rPr>
          <w:color w:val="000000"/>
          <w:shd w:val="clear" w:color="auto" w:fill="FFFFFF"/>
        </w:rPr>
        <w:t>Upon acceptance, the County</w:t>
      </w:r>
      <w:r w:rsidRPr="00E57DDA">
        <w:rPr>
          <w:color w:val="000000"/>
          <w:shd w:val="clear" w:color="auto" w:fill="FFFFFF"/>
        </w:rPr>
        <w:t xml:space="preserve"> shall provide a </w:t>
      </w:r>
      <w:r>
        <w:rPr>
          <w:color w:val="000000"/>
          <w:shd w:val="clear" w:color="auto" w:fill="FFFFFF"/>
        </w:rPr>
        <w:t>Preliminary A</w:t>
      </w:r>
      <w:r w:rsidRPr="00E57DDA">
        <w:rPr>
          <w:color w:val="000000"/>
          <w:shd w:val="clear" w:color="auto" w:fill="FFFFFF"/>
        </w:rPr>
        <w:t xml:space="preserve">cceptance Notice to </w:t>
      </w:r>
      <w:r>
        <w:rPr>
          <w:rFonts w:eastAsia="MS Mincho"/>
          <w:bCs/>
          <w:color w:val="000000"/>
        </w:rPr>
        <w:lastRenderedPageBreak/>
        <w:t>____________________</w:t>
      </w:r>
      <w:r>
        <w:t xml:space="preserve"> </w:t>
      </w:r>
      <w:r w:rsidRPr="00E57DDA">
        <w:rPr>
          <w:color w:val="000000"/>
          <w:shd w:val="clear" w:color="auto" w:fill="FFFFFF"/>
        </w:rPr>
        <w:t xml:space="preserve">in </w:t>
      </w:r>
      <w:r>
        <w:rPr>
          <w:color w:val="000000"/>
          <w:shd w:val="clear" w:color="auto" w:fill="FFFFFF"/>
        </w:rPr>
        <w:t xml:space="preserve">a form acceptable to the County </w:t>
      </w:r>
      <w:r w:rsidRPr="00E57DDA">
        <w:rPr>
          <w:color w:val="000000"/>
          <w:shd w:val="clear" w:color="auto" w:fill="FFFFFF"/>
        </w:rPr>
        <w:t>(“</w:t>
      </w:r>
      <w:r>
        <w:rPr>
          <w:color w:val="000000"/>
          <w:shd w:val="clear" w:color="auto" w:fill="FFFFFF"/>
        </w:rPr>
        <w:t xml:space="preserve">Preliminary </w:t>
      </w:r>
      <w:r w:rsidRPr="00E57DDA">
        <w:rPr>
          <w:color w:val="000000"/>
          <w:shd w:val="clear" w:color="auto" w:fill="FFFFFF"/>
        </w:rPr>
        <w:t>Acceptance”).</w:t>
      </w:r>
      <w:r>
        <w:rPr>
          <w:color w:val="000000"/>
          <w:shd w:val="clear" w:color="auto" w:fill="FFFFFF"/>
        </w:rPr>
        <w:t xml:space="preserve">  Said Preliminary Acceptance shall not relieve </w:t>
      </w:r>
      <w:r>
        <w:rPr>
          <w:rFonts w:eastAsia="MS Mincho"/>
          <w:bCs/>
          <w:color w:val="000000"/>
        </w:rPr>
        <w:t>____________________</w:t>
      </w:r>
      <w:r>
        <w:t xml:space="preserve"> </w:t>
      </w:r>
      <w:r>
        <w:rPr>
          <w:color w:val="000000"/>
          <w:shd w:val="clear" w:color="auto" w:fill="FFFFFF"/>
        </w:rPr>
        <w:t>of its guarantees under this Agreement and shall be subject to a final acceptance following completion and operation of the entire system.</w:t>
      </w:r>
    </w:p>
    <w:p w14:paraId="26B614C8" w14:textId="77777777" w:rsidR="00782B3C" w:rsidRPr="009D72A6" w:rsidRDefault="00782B3C" w:rsidP="00E21DEE">
      <w:pPr>
        <w:jc w:val="both"/>
        <w:rPr>
          <w:color w:val="000000"/>
          <w:shd w:val="clear" w:color="auto" w:fill="FFFFFF"/>
        </w:rPr>
      </w:pPr>
    </w:p>
    <w:p w14:paraId="32480F01" w14:textId="77777777" w:rsidR="00782B3C" w:rsidRDefault="00782B3C" w:rsidP="00E21DEE">
      <w:pPr>
        <w:pStyle w:val="ListParagraph"/>
        <w:numPr>
          <w:ilvl w:val="0"/>
          <w:numId w:val="10"/>
        </w:numPr>
        <w:jc w:val="both"/>
        <w:rPr>
          <w:color w:val="000000"/>
          <w:shd w:val="clear" w:color="auto" w:fill="FFFFFF"/>
        </w:rPr>
      </w:pPr>
      <w:r>
        <w:rPr>
          <w:rFonts w:eastAsia="MS Mincho"/>
          <w:bCs/>
          <w:color w:val="000000"/>
        </w:rPr>
        <w:t>____________________</w:t>
      </w:r>
      <w:r>
        <w:t xml:space="preserve"> </w:t>
      </w:r>
      <w:r w:rsidRPr="009D72A6">
        <w:rPr>
          <w:color w:val="000000"/>
          <w:shd w:val="clear" w:color="auto" w:fill="FFFFFF"/>
        </w:rPr>
        <w:t xml:space="preserve">shall bear the risk of loss for all Work until </w:t>
      </w:r>
      <w:r>
        <w:rPr>
          <w:color w:val="000000"/>
          <w:shd w:val="clear" w:color="auto" w:fill="FFFFFF"/>
        </w:rPr>
        <w:t>A</w:t>
      </w:r>
      <w:r w:rsidRPr="009D72A6">
        <w:rPr>
          <w:color w:val="000000"/>
          <w:shd w:val="clear" w:color="auto" w:fill="FFFFFF"/>
        </w:rPr>
        <w:t xml:space="preserve">cceptance as provided in this Agreement. However, </w:t>
      </w:r>
      <w:r>
        <w:rPr>
          <w:rFonts w:eastAsia="MS Mincho"/>
          <w:bCs/>
          <w:color w:val="000000"/>
        </w:rPr>
        <w:t>____________________</w:t>
      </w:r>
      <w:r>
        <w:t xml:space="preserve"> </w:t>
      </w:r>
      <w:r w:rsidRPr="009D72A6">
        <w:rPr>
          <w:color w:val="000000"/>
          <w:shd w:val="clear" w:color="auto" w:fill="FFFFFF"/>
        </w:rPr>
        <w:t xml:space="preserve">shall not be responsible for any such loss </w:t>
      </w:r>
      <w:r>
        <w:rPr>
          <w:color w:val="000000"/>
          <w:shd w:val="clear" w:color="auto" w:fill="FFFFFF"/>
        </w:rPr>
        <w:t xml:space="preserve">solely </w:t>
      </w:r>
      <w:r w:rsidRPr="009D72A6">
        <w:rPr>
          <w:color w:val="000000"/>
          <w:shd w:val="clear" w:color="auto" w:fill="FFFFFF"/>
        </w:rPr>
        <w:t xml:space="preserve">due to the </w:t>
      </w:r>
      <w:r>
        <w:rPr>
          <w:color w:val="000000"/>
          <w:shd w:val="clear" w:color="auto" w:fill="FFFFFF"/>
        </w:rPr>
        <w:t xml:space="preserve">grossly </w:t>
      </w:r>
      <w:r w:rsidRPr="009D72A6">
        <w:rPr>
          <w:color w:val="000000"/>
          <w:shd w:val="clear" w:color="auto" w:fill="FFFFFF"/>
        </w:rPr>
        <w:t xml:space="preserve">negligent or intentional </w:t>
      </w:r>
      <w:r>
        <w:rPr>
          <w:color w:val="000000"/>
          <w:shd w:val="clear" w:color="auto" w:fill="FFFFFF"/>
        </w:rPr>
        <w:t>misconduct</w:t>
      </w:r>
      <w:r w:rsidRPr="009D72A6">
        <w:rPr>
          <w:color w:val="000000"/>
          <w:shd w:val="clear" w:color="auto" w:fill="FFFFFF"/>
        </w:rPr>
        <w:t xml:space="preserve"> or omissions of </w:t>
      </w:r>
      <w:r>
        <w:rPr>
          <w:color w:val="000000"/>
          <w:shd w:val="clear" w:color="auto" w:fill="FFFFFF"/>
        </w:rPr>
        <w:t>the County</w:t>
      </w:r>
      <w:r w:rsidRPr="009D72A6">
        <w:rPr>
          <w:color w:val="000000"/>
          <w:shd w:val="clear" w:color="auto" w:fill="FFFFFF"/>
        </w:rPr>
        <w:t>.</w:t>
      </w:r>
    </w:p>
    <w:p w14:paraId="117464BF" w14:textId="77777777" w:rsidR="00782B3C" w:rsidRPr="009D72A6" w:rsidRDefault="00782B3C" w:rsidP="00E21DEE">
      <w:pPr>
        <w:pStyle w:val="ListParagraph"/>
        <w:jc w:val="both"/>
        <w:rPr>
          <w:color w:val="000000"/>
          <w:shd w:val="clear" w:color="auto" w:fill="FFFFFF"/>
        </w:rPr>
      </w:pPr>
    </w:p>
    <w:p w14:paraId="39499C86" w14:textId="77777777" w:rsidR="00782B3C" w:rsidRDefault="00782B3C" w:rsidP="00E21DEE">
      <w:pPr>
        <w:pStyle w:val="ListParagraph"/>
        <w:numPr>
          <w:ilvl w:val="0"/>
          <w:numId w:val="10"/>
        </w:numPr>
        <w:jc w:val="both"/>
        <w:rPr>
          <w:color w:val="000000"/>
          <w:shd w:val="clear" w:color="auto" w:fill="FFFFFF"/>
        </w:rPr>
      </w:pPr>
      <w:r>
        <w:rPr>
          <w:rFonts w:eastAsia="MS Mincho"/>
          <w:bCs/>
          <w:color w:val="000000"/>
        </w:rPr>
        <w:t>____________________</w:t>
      </w:r>
      <w:r>
        <w:t xml:space="preserve"> </w:t>
      </w:r>
      <w:r>
        <w:rPr>
          <w:color w:val="000000"/>
          <w:shd w:val="clear" w:color="auto" w:fill="FFFFFF"/>
        </w:rPr>
        <w:t xml:space="preserve">shall save, </w:t>
      </w:r>
      <w:proofErr w:type="gramStart"/>
      <w:r>
        <w:rPr>
          <w:color w:val="000000"/>
          <w:shd w:val="clear" w:color="auto" w:fill="FFFFFF"/>
        </w:rPr>
        <w:t>indemnify</w:t>
      </w:r>
      <w:proofErr w:type="gramEnd"/>
      <w:r>
        <w:rPr>
          <w:color w:val="000000"/>
          <w:shd w:val="clear" w:color="auto" w:fill="FFFFFF"/>
        </w:rPr>
        <w:t xml:space="preserve"> and hold harmless the County for all negligent or intentional acts or omissions of </w:t>
      </w:r>
      <w:r>
        <w:rPr>
          <w:rFonts w:eastAsia="MS Mincho"/>
          <w:bCs/>
          <w:color w:val="000000"/>
        </w:rPr>
        <w:t>____________________</w:t>
      </w:r>
      <w:r>
        <w:t xml:space="preserve"> </w:t>
      </w:r>
      <w:r>
        <w:rPr>
          <w:color w:val="000000"/>
          <w:shd w:val="clear" w:color="auto" w:fill="FFFFFF"/>
        </w:rPr>
        <w:t>and its representatives, employees, staff, agents, subcontractors and other personnel.</w:t>
      </w:r>
    </w:p>
    <w:p w14:paraId="58068FCE" w14:textId="77777777" w:rsidR="00782B3C" w:rsidRPr="00891D81" w:rsidRDefault="00782B3C" w:rsidP="00E21DEE">
      <w:pPr>
        <w:pStyle w:val="ListParagraph"/>
        <w:jc w:val="both"/>
        <w:rPr>
          <w:color w:val="000000"/>
          <w:shd w:val="clear" w:color="auto" w:fill="FFFFFF"/>
        </w:rPr>
      </w:pPr>
    </w:p>
    <w:p w14:paraId="0EC7A47C" w14:textId="2EC5D4AA" w:rsidR="00782B3C" w:rsidRPr="00A44E55" w:rsidRDefault="00782B3C" w:rsidP="00A44E55">
      <w:pPr>
        <w:pStyle w:val="ListParagraph"/>
        <w:numPr>
          <w:ilvl w:val="0"/>
          <w:numId w:val="10"/>
        </w:numPr>
        <w:jc w:val="both"/>
        <w:rPr>
          <w:color w:val="000000"/>
          <w:shd w:val="clear" w:color="auto" w:fill="FFFFFF"/>
        </w:rPr>
      </w:pPr>
      <w:r>
        <w:rPr>
          <w:rFonts w:eastAsia="MS Mincho"/>
          <w:bCs/>
          <w:color w:val="000000"/>
        </w:rPr>
        <w:t>____________________</w:t>
      </w:r>
      <w:r>
        <w:t xml:space="preserve"> </w:t>
      </w:r>
      <w:r>
        <w:rPr>
          <w:color w:val="000000"/>
          <w:shd w:val="clear" w:color="auto" w:fill="FFFFFF"/>
        </w:rPr>
        <w:t xml:space="preserve">shall take all actions and timely file all reports required to meet the requirements for the use of </w:t>
      </w:r>
      <w:r w:rsidR="00A44E55">
        <w:rPr>
          <w:color w:val="000000"/>
          <w:shd w:val="clear" w:color="auto" w:fill="FFFFFF"/>
        </w:rPr>
        <w:t>Capital Project</w:t>
      </w:r>
      <w:r w:rsidRPr="00A44E55">
        <w:rPr>
          <w:color w:val="000000"/>
          <w:shd w:val="clear" w:color="auto" w:fill="FFFFFF"/>
        </w:rPr>
        <w:t xml:space="preserve"> </w:t>
      </w:r>
      <w:r w:rsidR="00A44E55">
        <w:rPr>
          <w:color w:val="000000"/>
          <w:shd w:val="clear" w:color="auto" w:fill="FFFFFF"/>
        </w:rPr>
        <w:t>F</w:t>
      </w:r>
      <w:r w:rsidRPr="00A44E55">
        <w:rPr>
          <w:color w:val="000000"/>
          <w:shd w:val="clear" w:color="auto" w:fill="FFFFFF"/>
        </w:rPr>
        <w:t>unds to be used to fund the Work.</w:t>
      </w:r>
    </w:p>
    <w:p w14:paraId="1BFDE9F0" w14:textId="77777777" w:rsidR="00782B3C" w:rsidRPr="00791017" w:rsidRDefault="00782B3C" w:rsidP="00E21DEE">
      <w:pPr>
        <w:contextualSpacing/>
        <w:jc w:val="both"/>
        <w:rPr>
          <w:rFonts w:eastAsia="MS Mincho"/>
        </w:rPr>
      </w:pPr>
    </w:p>
    <w:p w14:paraId="77045B33" w14:textId="77777777" w:rsidR="00782B3C" w:rsidRPr="00791017" w:rsidRDefault="00782B3C" w:rsidP="00E21DEE">
      <w:pPr>
        <w:suppressAutoHyphens/>
        <w:autoSpaceDE w:val="0"/>
        <w:autoSpaceDN w:val="0"/>
        <w:adjustRightInd w:val="0"/>
        <w:jc w:val="both"/>
        <w:textAlignment w:val="center"/>
        <w:rPr>
          <w:rFonts w:eastAsia="MS Mincho"/>
          <w:color w:val="000000"/>
        </w:rPr>
      </w:pPr>
      <w:r>
        <w:rPr>
          <w:rFonts w:eastAsia="MS Mincho"/>
          <w:b/>
          <w:color w:val="000000"/>
        </w:rPr>
        <w:t>6</w:t>
      </w:r>
      <w:r w:rsidRPr="00791017">
        <w:rPr>
          <w:rFonts w:eastAsia="MS Mincho"/>
          <w:b/>
          <w:color w:val="000000"/>
        </w:rPr>
        <w:t>.</w:t>
      </w:r>
      <w:r w:rsidRPr="00791017">
        <w:rPr>
          <w:rFonts w:eastAsia="MS Mincho"/>
          <w:b/>
          <w:color w:val="000000"/>
        </w:rPr>
        <w:tab/>
      </w:r>
      <w:r w:rsidRPr="00791017">
        <w:rPr>
          <w:rFonts w:eastAsia="MS Mincho"/>
          <w:b/>
          <w:color w:val="000000"/>
          <w:u w:val="single"/>
        </w:rPr>
        <w:t>Payment</w:t>
      </w:r>
      <w:r w:rsidRPr="00791017">
        <w:rPr>
          <w:rFonts w:eastAsia="MS Mincho"/>
          <w:b/>
          <w:color w:val="000000"/>
        </w:rPr>
        <w:t xml:space="preserve">. </w:t>
      </w:r>
    </w:p>
    <w:p w14:paraId="7D2BAA83" w14:textId="77777777" w:rsidR="00782B3C" w:rsidRPr="00791017" w:rsidRDefault="00782B3C" w:rsidP="00E21DEE">
      <w:pPr>
        <w:suppressAutoHyphens/>
        <w:autoSpaceDE w:val="0"/>
        <w:autoSpaceDN w:val="0"/>
        <w:adjustRightInd w:val="0"/>
        <w:jc w:val="both"/>
        <w:textAlignment w:val="center"/>
        <w:rPr>
          <w:rFonts w:eastAsia="MS Mincho"/>
          <w:b/>
          <w:color w:val="000000"/>
        </w:rPr>
      </w:pPr>
    </w:p>
    <w:p w14:paraId="0F394E84" w14:textId="77777777" w:rsidR="00782B3C" w:rsidRPr="00791017" w:rsidRDefault="00782B3C" w:rsidP="00E21DEE">
      <w:pPr>
        <w:suppressAutoHyphens/>
        <w:autoSpaceDE w:val="0"/>
        <w:autoSpaceDN w:val="0"/>
        <w:adjustRightInd w:val="0"/>
        <w:ind w:left="1440" w:hanging="720"/>
        <w:jc w:val="both"/>
        <w:textAlignment w:val="center"/>
        <w:rPr>
          <w:rFonts w:eastAsia="MS Mincho"/>
          <w:color w:val="000000"/>
          <w:spacing w:val="-2"/>
        </w:rPr>
      </w:pPr>
      <w:r w:rsidRPr="00791017">
        <w:rPr>
          <w:rFonts w:eastAsia="MS Mincho"/>
          <w:color w:val="000000"/>
          <w:spacing w:val="-2"/>
        </w:rPr>
        <w:t>a.</w:t>
      </w:r>
      <w:r w:rsidRPr="00791017">
        <w:rPr>
          <w:rFonts w:eastAsia="MS Mincho"/>
          <w:color w:val="000000"/>
          <w:spacing w:val="-2"/>
        </w:rPr>
        <w:tab/>
      </w:r>
      <w:r>
        <w:rPr>
          <w:rFonts w:eastAsia="MS Mincho"/>
          <w:color w:val="000000"/>
          <w:spacing w:val="-2"/>
        </w:rPr>
        <w:t>The County</w:t>
      </w:r>
      <w:r w:rsidRPr="00791017">
        <w:rPr>
          <w:rFonts w:eastAsia="MS Mincho"/>
          <w:color w:val="000000"/>
          <w:spacing w:val="-2"/>
        </w:rPr>
        <w:t xml:space="preserve"> shall pay </w:t>
      </w:r>
      <w:r>
        <w:rPr>
          <w:rFonts w:eastAsia="MS Mincho"/>
          <w:bCs/>
          <w:color w:val="000000"/>
        </w:rPr>
        <w:t>____________________</w:t>
      </w:r>
      <w:r>
        <w:t xml:space="preserve"> </w:t>
      </w:r>
      <w:r w:rsidRPr="00791017">
        <w:rPr>
          <w:rFonts w:eastAsia="MS Mincho"/>
          <w:color w:val="000000"/>
          <w:spacing w:val="-2"/>
        </w:rPr>
        <w:t xml:space="preserve">for </w:t>
      </w:r>
      <w:r>
        <w:rPr>
          <w:rFonts w:eastAsia="MS Mincho"/>
          <w:color w:val="000000"/>
          <w:spacing w:val="-2"/>
        </w:rPr>
        <w:t>the various sub-phases of the project as provided in the SOW</w:t>
      </w:r>
      <w:r w:rsidRPr="00791017">
        <w:rPr>
          <w:rFonts w:eastAsia="MS Mincho"/>
          <w:color w:val="000000"/>
          <w:spacing w:val="-2"/>
        </w:rPr>
        <w:t>.</w:t>
      </w:r>
      <w:r w:rsidRPr="001F1410">
        <w:t xml:space="preserve"> </w:t>
      </w:r>
      <w:r w:rsidRPr="001F1410">
        <w:rPr>
          <w:rFonts w:eastAsia="MS Mincho"/>
          <w:color w:val="000000"/>
          <w:spacing w:val="-2"/>
        </w:rPr>
        <w:t xml:space="preserve">A payment </w:t>
      </w:r>
      <w:r>
        <w:rPr>
          <w:rFonts w:eastAsia="MS Mincho"/>
          <w:color w:val="000000"/>
          <w:spacing w:val="-2"/>
        </w:rPr>
        <w:t xml:space="preserve">for a completed sub-phase </w:t>
      </w:r>
      <w:r w:rsidRPr="001F1410">
        <w:rPr>
          <w:rFonts w:eastAsia="MS Mincho"/>
          <w:color w:val="000000"/>
          <w:spacing w:val="-2"/>
        </w:rPr>
        <w:t>shall not be considered acceptance or approval of any Work or waiver of any defects therein.</w:t>
      </w:r>
    </w:p>
    <w:p w14:paraId="2485D939" w14:textId="77777777" w:rsidR="00782B3C" w:rsidRPr="00791017" w:rsidRDefault="00782B3C" w:rsidP="00E21DEE">
      <w:pPr>
        <w:suppressAutoHyphens/>
        <w:autoSpaceDE w:val="0"/>
        <w:autoSpaceDN w:val="0"/>
        <w:adjustRightInd w:val="0"/>
        <w:ind w:left="1440" w:hanging="720"/>
        <w:jc w:val="both"/>
        <w:textAlignment w:val="center"/>
        <w:rPr>
          <w:rFonts w:eastAsia="MS Mincho"/>
          <w:color w:val="000000"/>
          <w:spacing w:val="-2"/>
        </w:rPr>
      </w:pPr>
    </w:p>
    <w:p w14:paraId="3DEB2D2F" w14:textId="77777777" w:rsidR="00782B3C" w:rsidRPr="00791017" w:rsidRDefault="00782B3C" w:rsidP="00E21DEE">
      <w:pPr>
        <w:suppressAutoHyphens/>
        <w:autoSpaceDE w:val="0"/>
        <w:autoSpaceDN w:val="0"/>
        <w:adjustRightInd w:val="0"/>
        <w:ind w:left="1440" w:hanging="720"/>
        <w:jc w:val="both"/>
        <w:textAlignment w:val="center"/>
        <w:rPr>
          <w:rFonts w:eastAsia="MS Mincho"/>
          <w:color w:val="000000"/>
          <w:spacing w:val="-2"/>
        </w:rPr>
      </w:pPr>
      <w:r w:rsidRPr="00791017">
        <w:rPr>
          <w:rFonts w:eastAsia="MS Mincho"/>
          <w:color w:val="000000"/>
          <w:spacing w:val="-2"/>
        </w:rPr>
        <w:t>b.</w:t>
      </w:r>
      <w:r w:rsidRPr="00791017">
        <w:rPr>
          <w:rFonts w:eastAsia="MS Mincho"/>
          <w:color w:val="000000"/>
          <w:spacing w:val="-2"/>
        </w:rPr>
        <w:tab/>
      </w:r>
      <w:r>
        <w:rPr>
          <w:rFonts w:eastAsia="MS Mincho"/>
          <w:color w:val="000000"/>
          <w:spacing w:val="-2"/>
        </w:rPr>
        <w:t xml:space="preserve">As each sub-phase of the work outlined in the SOW is completed, </w:t>
      </w:r>
      <w:r>
        <w:rPr>
          <w:rFonts w:eastAsia="MS Mincho"/>
          <w:bCs/>
          <w:color w:val="000000"/>
        </w:rPr>
        <w:t>____________________</w:t>
      </w:r>
      <w:r>
        <w:t xml:space="preserve"> </w:t>
      </w:r>
      <w:r w:rsidRPr="00791017">
        <w:rPr>
          <w:rFonts w:eastAsia="MS Mincho"/>
          <w:color w:val="000000"/>
          <w:spacing w:val="-2"/>
        </w:rPr>
        <w:t xml:space="preserve">will submit invoices to </w:t>
      </w:r>
      <w:r>
        <w:rPr>
          <w:rFonts w:eastAsia="MS Mincho"/>
          <w:color w:val="000000"/>
          <w:spacing w:val="-2"/>
        </w:rPr>
        <w:t xml:space="preserve">the County for progress payments for 90 % of completion of the sub-phase.  </w:t>
      </w:r>
      <w:r>
        <w:rPr>
          <w:rFonts w:eastAsia="MS Mincho"/>
          <w:bCs/>
          <w:color w:val="000000"/>
        </w:rPr>
        <w:t>____________________</w:t>
      </w:r>
      <w:r>
        <w:t xml:space="preserve"> </w:t>
      </w:r>
      <w:r w:rsidRPr="00495B04">
        <w:rPr>
          <w:rFonts w:eastAsia="MS Mincho"/>
          <w:color w:val="000000"/>
          <w:spacing w:val="-2"/>
        </w:rPr>
        <w:t xml:space="preserve">will </w:t>
      </w:r>
      <w:r>
        <w:rPr>
          <w:rFonts w:eastAsia="MS Mincho"/>
          <w:color w:val="000000"/>
          <w:spacing w:val="-2"/>
        </w:rPr>
        <w:t xml:space="preserve">list separately on each </w:t>
      </w:r>
      <w:r w:rsidRPr="00495B04">
        <w:rPr>
          <w:rFonts w:eastAsia="MS Mincho"/>
          <w:color w:val="000000"/>
          <w:spacing w:val="-2"/>
        </w:rPr>
        <w:t>invoice the (</w:t>
      </w:r>
      <w:proofErr w:type="spellStart"/>
      <w:r w:rsidRPr="00495B04">
        <w:rPr>
          <w:rFonts w:eastAsia="MS Mincho"/>
          <w:color w:val="000000"/>
          <w:spacing w:val="-2"/>
        </w:rPr>
        <w:t>i</w:t>
      </w:r>
      <w:proofErr w:type="spellEnd"/>
      <w:r w:rsidRPr="00495B04">
        <w:rPr>
          <w:rFonts w:eastAsia="MS Mincho"/>
          <w:color w:val="000000"/>
          <w:spacing w:val="-2"/>
        </w:rPr>
        <w:t xml:space="preserve">) equipment and materials installed by </w:t>
      </w:r>
      <w:r>
        <w:rPr>
          <w:rFonts w:eastAsia="MS Mincho"/>
          <w:bCs/>
          <w:color w:val="000000"/>
        </w:rPr>
        <w:t>____________________</w:t>
      </w:r>
      <w:r>
        <w:t xml:space="preserve"> </w:t>
      </w:r>
      <w:r w:rsidRPr="00495B04">
        <w:rPr>
          <w:rFonts w:eastAsia="MS Mincho"/>
          <w:color w:val="000000"/>
          <w:spacing w:val="-2"/>
        </w:rPr>
        <w:t>and (ii) work/travel expenses at the completion of each sub-phase outlined in the SOW under each project</w:t>
      </w:r>
      <w:r>
        <w:rPr>
          <w:rFonts w:eastAsia="MS Mincho"/>
          <w:color w:val="000000"/>
          <w:spacing w:val="-2"/>
        </w:rPr>
        <w:t>.</w:t>
      </w:r>
      <w:r w:rsidRPr="00495B04">
        <w:rPr>
          <w:rFonts w:eastAsia="MS Mincho"/>
          <w:color w:val="000000"/>
          <w:spacing w:val="-2"/>
        </w:rPr>
        <w:t xml:space="preserve"> </w:t>
      </w:r>
      <w:r>
        <w:rPr>
          <w:rFonts w:eastAsia="MS Mincho"/>
          <w:bCs/>
          <w:color w:val="000000"/>
        </w:rPr>
        <w:t>____________________</w:t>
      </w:r>
      <w:r>
        <w:t xml:space="preserve"> </w:t>
      </w:r>
      <w:r w:rsidRPr="00495B04">
        <w:rPr>
          <w:rFonts w:eastAsia="MS Mincho"/>
          <w:color w:val="000000"/>
          <w:spacing w:val="-2"/>
        </w:rPr>
        <w:t xml:space="preserve">will invoice </w:t>
      </w:r>
      <w:r>
        <w:rPr>
          <w:rFonts w:eastAsia="MS Mincho"/>
          <w:color w:val="000000"/>
          <w:spacing w:val="-2"/>
        </w:rPr>
        <w:t>the County</w:t>
      </w:r>
      <w:r w:rsidRPr="00495B04">
        <w:rPr>
          <w:rFonts w:eastAsia="MS Mincho"/>
          <w:color w:val="000000"/>
          <w:spacing w:val="-2"/>
        </w:rPr>
        <w:t xml:space="preserve"> upon the completion of each sub-phase. </w:t>
      </w:r>
      <w:r>
        <w:rPr>
          <w:rFonts w:eastAsia="MS Mincho"/>
          <w:bCs/>
          <w:color w:val="000000"/>
        </w:rPr>
        <w:t>____________________</w:t>
      </w:r>
      <w:r>
        <w:t xml:space="preserve"> </w:t>
      </w:r>
      <w:r w:rsidRPr="00495B04">
        <w:rPr>
          <w:rFonts w:eastAsia="MS Mincho"/>
          <w:color w:val="000000"/>
          <w:spacing w:val="-2"/>
        </w:rPr>
        <w:t xml:space="preserve">will not invoice </w:t>
      </w:r>
      <w:r>
        <w:rPr>
          <w:rFonts w:eastAsia="MS Mincho"/>
          <w:color w:val="000000"/>
          <w:spacing w:val="-2"/>
        </w:rPr>
        <w:t>the County</w:t>
      </w:r>
      <w:r w:rsidRPr="00495B04">
        <w:rPr>
          <w:rFonts w:eastAsia="MS Mincho"/>
          <w:color w:val="000000"/>
          <w:spacing w:val="-2"/>
        </w:rPr>
        <w:t xml:space="preserve"> for any services or equipment not actually provided. </w:t>
      </w:r>
      <w:r>
        <w:rPr>
          <w:rFonts w:eastAsia="MS Mincho"/>
          <w:bCs/>
          <w:color w:val="000000"/>
        </w:rPr>
        <w:t>____________________</w:t>
      </w:r>
      <w:r>
        <w:t xml:space="preserve"> </w:t>
      </w:r>
      <w:r w:rsidRPr="00495B04">
        <w:rPr>
          <w:rFonts w:eastAsia="MS Mincho"/>
          <w:color w:val="000000"/>
          <w:spacing w:val="-2"/>
        </w:rPr>
        <w:t xml:space="preserve">will not invoice </w:t>
      </w:r>
      <w:r>
        <w:rPr>
          <w:rFonts w:eastAsia="MS Mincho"/>
          <w:color w:val="000000"/>
          <w:spacing w:val="-2"/>
        </w:rPr>
        <w:t>the County</w:t>
      </w:r>
      <w:r w:rsidRPr="00495B04">
        <w:rPr>
          <w:rFonts w:eastAsia="MS Mincho"/>
          <w:color w:val="000000"/>
          <w:spacing w:val="-2"/>
        </w:rPr>
        <w:t xml:space="preserve"> </w:t>
      </w:r>
      <w:r>
        <w:rPr>
          <w:rFonts w:eastAsia="MS Mincho"/>
          <w:color w:val="000000"/>
          <w:spacing w:val="-2"/>
        </w:rPr>
        <w:t>the remaining 10% of each subphase</w:t>
      </w:r>
      <w:r w:rsidRPr="00495B04">
        <w:rPr>
          <w:rFonts w:eastAsia="MS Mincho"/>
          <w:color w:val="000000"/>
          <w:spacing w:val="-2"/>
        </w:rPr>
        <w:t xml:space="preserve"> until and unless the entire project (including all phases) is operational and has been closed, completed </w:t>
      </w:r>
      <w:r>
        <w:rPr>
          <w:rFonts w:eastAsia="MS Mincho"/>
          <w:color w:val="000000"/>
          <w:spacing w:val="-2"/>
        </w:rPr>
        <w:t xml:space="preserve">inspected, </w:t>
      </w:r>
      <w:r w:rsidRPr="00495B04">
        <w:rPr>
          <w:rFonts w:eastAsia="MS Mincho"/>
          <w:color w:val="000000"/>
          <w:spacing w:val="-2"/>
        </w:rPr>
        <w:t>verified,</w:t>
      </w:r>
      <w:r>
        <w:rPr>
          <w:rFonts w:eastAsia="MS Mincho"/>
          <w:color w:val="000000"/>
          <w:spacing w:val="-2"/>
        </w:rPr>
        <w:t xml:space="preserve"> and accepted</w:t>
      </w:r>
      <w:r w:rsidRPr="00495B04">
        <w:rPr>
          <w:rFonts w:eastAsia="MS Mincho"/>
          <w:color w:val="000000"/>
          <w:spacing w:val="-2"/>
        </w:rPr>
        <w:t xml:space="preserve"> </w:t>
      </w:r>
      <w:r>
        <w:rPr>
          <w:rFonts w:eastAsia="MS Mincho"/>
          <w:color w:val="000000"/>
          <w:spacing w:val="-2"/>
        </w:rPr>
        <w:t>in compliance with all standards and guidelines set forth herein</w:t>
      </w:r>
      <w:r>
        <w:t>, at which time a final invoice will be presented. The total of all payments for all invoices shall not be more than the Contract Price.</w:t>
      </w:r>
    </w:p>
    <w:p w14:paraId="023136E0" w14:textId="77777777" w:rsidR="00782B3C" w:rsidRPr="00791017" w:rsidRDefault="00782B3C" w:rsidP="00E21DEE">
      <w:pPr>
        <w:suppressAutoHyphens/>
        <w:autoSpaceDE w:val="0"/>
        <w:autoSpaceDN w:val="0"/>
        <w:adjustRightInd w:val="0"/>
        <w:ind w:left="1440" w:hanging="720"/>
        <w:jc w:val="both"/>
        <w:textAlignment w:val="center"/>
        <w:rPr>
          <w:rFonts w:eastAsia="MS Mincho"/>
          <w:color w:val="000000"/>
          <w:spacing w:val="-2"/>
        </w:rPr>
      </w:pPr>
    </w:p>
    <w:p w14:paraId="3512D7D6" w14:textId="77777777" w:rsidR="00782B3C" w:rsidRPr="00791017" w:rsidRDefault="00782B3C" w:rsidP="00E21DEE">
      <w:pPr>
        <w:suppressAutoHyphens/>
        <w:autoSpaceDE w:val="0"/>
        <w:autoSpaceDN w:val="0"/>
        <w:adjustRightInd w:val="0"/>
        <w:ind w:left="1440" w:hanging="720"/>
        <w:jc w:val="both"/>
        <w:textAlignment w:val="center"/>
        <w:rPr>
          <w:rFonts w:eastAsia="MS Mincho"/>
          <w:color w:val="000000"/>
          <w:spacing w:val="-2"/>
        </w:rPr>
      </w:pPr>
      <w:r w:rsidRPr="00791017">
        <w:rPr>
          <w:rFonts w:eastAsia="MS Mincho"/>
          <w:color w:val="000000"/>
          <w:spacing w:val="-2"/>
        </w:rPr>
        <w:t xml:space="preserve">c. </w:t>
      </w:r>
      <w:r w:rsidRPr="00791017">
        <w:rPr>
          <w:rFonts w:eastAsia="MS Mincho"/>
          <w:color w:val="000000"/>
          <w:spacing w:val="-2"/>
        </w:rPr>
        <w:tab/>
        <w:t xml:space="preserve">Invoices will clearly correlate </w:t>
      </w:r>
      <w:r>
        <w:rPr>
          <w:rFonts w:eastAsia="MS Mincho"/>
          <w:color w:val="000000"/>
          <w:spacing w:val="-2"/>
        </w:rPr>
        <w:t>each element for which payment is requested</w:t>
      </w:r>
      <w:r w:rsidRPr="00791017">
        <w:rPr>
          <w:rFonts w:eastAsia="MS Mincho"/>
          <w:color w:val="000000"/>
          <w:spacing w:val="-2"/>
        </w:rPr>
        <w:t xml:space="preserve"> to </w:t>
      </w:r>
      <w:r>
        <w:rPr>
          <w:rFonts w:eastAsia="MS Mincho"/>
          <w:color w:val="000000"/>
          <w:spacing w:val="-2"/>
        </w:rPr>
        <w:t xml:space="preserve">show </w:t>
      </w:r>
      <w:proofErr w:type="gramStart"/>
      <w:r>
        <w:rPr>
          <w:rFonts w:eastAsia="MS Mincho"/>
          <w:color w:val="000000"/>
          <w:spacing w:val="-2"/>
        </w:rPr>
        <w:t>particular work</w:t>
      </w:r>
      <w:proofErr w:type="gramEnd"/>
      <w:r>
        <w:rPr>
          <w:rFonts w:eastAsia="MS Mincho"/>
          <w:color w:val="000000"/>
          <w:spacing w:val="-2"/>
        </w:rPr>
        <w:t xml:space="preserve"> connected to a particular phase under the SOW</w:t>
      </w:r>
      <w:r w:rsidRPr="00791017">
        <w:rPr>
          <w:rFonts w:eastAsia="MS Mincho"/>
          <w:color w:val="000000"/>
          <w:spacing w:val="-2"/>
        </w:rPr>
        <w:t>.</w:t>
      </w:r>
      <w:r>
        <w:rPr>
          <w:rFonts w:eastAsia="MS Mincho"/>
          <w:color w:val="000000"/>
          <w:spacing w:val="-2"/>
        </w:rPr>
        <w:t xml:space="preserve">  </w:t>
      </w:r>
      <w:r w:rsidRPr="00C4024A">
        <w:rPr>
          <w:rFonts w:eastAsia="MS Mincho"/>
          <w:color w:val="000000"/>
          <w:spacing w:val="-2"/>
        </w:rPr>
        <w:t>The final and/or retention invoice</w:t>
      </w:r>
      <w:r>
        <w:rPr>
          <w:rFonts w:eastAsia="MS Mincho"/>
          <w:color w:val="000000"/>
          <w:spacing w:val="-2"/>
        </w:rPr>
        <w:t xml:space="preserve"> that includes </w:t>
      </w:r>
      <w:proofErr w:type="gramStart"/>
      <w:r>
        <w:rPr>
          <w:rFonts w:eastAsia="MS Mincho"/>
          <w:color w:val="000000"/>
          <w:spacing w:val="-2"/>
        </w:rPr>
        <w:t>all of</w:t>
      </w:r>
      <w:proofErr w:type="gramEnd"/>
      <w:r>
        <w:rPr>
          <w:rFonts w:eastAsia="MS Mincho"/>
          <w:color w:val="000000"/>
          <w:spacing w:val="-2"/>
        </w:rPr>
        <w:t xml:space="preserve"> the remaining costs of the project as set forth in the SOW</w:t>
      </w:r>
      <w:r w:rsidRPr="00C4024A">
        <w:rPr>
          <w:rFonts w:eastAsia="MS Mincho"/>
          <w:color w:val="000000"/>
          <w:spacing w:val="-2"/>
        </w:rPr>
        <w:t xml:space="preserve"> shall be submitted for final payment after completion of the Work and final acceptance thereof by </w:t>
      </w:r>
      <w:r>
        <w:rPr>
          <w:rFonts w:eastAsia="MS Mincho"/>
          <w:color w:val="000000"/>
          <w:spacing w:val="-2"/>
        </w:rPr>
        <w:t>the County</w:t>
      </w:r>
      <w:r w:rsidRPr="00C4024A">
        <w:rPr>
          <w:rFonts w:eastAsia="MS Mincho"/>
          <w:color w:val="000000"/>
          <w:spacing w:val="-2"/>
        </w:rPr>
        <w:t xml:space="preserve">. This invoice shall contain a complete itemized listing of all previous invoices by number, date, gross amount, and the total amount of sums retained and due. It shall also contain, or be supported by, a </w:t>
      </w:r>
      <w:r w:rsidRPr="00C4024A">
        <w:rPr>
          <w:rFonts w:eastAsia="MS Mincho"/>
          <w:color w:val="000000"/>
          <w:spacing w:val="-2"/>
        </w:rPr>
        <w:lastRenderedPageBreak/>
        <w:t xml:space="preserve">written final acceptance of the Work </w:t>
      </w:r>
      <w:r>
        <w:rPr>
          <w:rFonts w:eastAsia="MS Mincho"/>
          <w:color w:val="000000"/>
          <w:spacing w:val="-2"/>
        </w:rPr>
        <w:t>a</w:t>
      </w:r>
      <w:r>
        <w:t xml:space="preserve">cknowledging that project is operational and has been </w:t>
      </w:r>
      <w:r w:rsidRPr="00185682">
        <w:rPr>
          <w:rFonts w:eastAsia="MS Mincho"/>
          <w:color w:val="000000"/>
          <w:spacing w:val="-2"/>
        </w:rPr>
        <w:t xml:space="preserve">closed, </w:t>
      </w:r>
      <w:proofErr w:type="gramStart"/>
      <w:r w:rsidRPr="00185682">
        <w:rPr>
          <w:rFonts w:eastAsia="MS Mincho"/>
          <w:color w:val="000000"/>
          <w:spacing w:val="-2"/>
        </w:rPr>
        <w:t>completed</w:t>
      </w:r>
      <w:proofErr w:type="gramEnd"/>
      <w:r>
        <w:rPr>
          <w:rFonts w:eastAsia="MS Mincho"/>
          <w:color w:val="000000"/>
          <w:spacing w:val="-2"/>
        </w:rPr>
        <w:t xml:space="preserve"> and </w:t>
      </w:r>
      <w:r w:rsidRPr="00185682">
        <w:rPr>
          <w:rFonts w:eastAsia="MS Mincho"/>
          <w:color w:val="000000"/>
          <w:spacing w:val="-2"/>
        </w:rPr>
        <w:t>verified</w:t>
      </w:r>
      <w:r>
        <w:rPr>
          <w:rFonts w:eastAsia="MS Mincho"/>
          <w:color w:val="000000"/>
          <w:spacing w:val="-2"/>
        </w:rPr>
        <w:t xml:space="preserve"> in compliance with this Agreement.</w:t>
      </w:r>
      <w:r w:rsidRPr="00C4024A">
        <w:rPr>
          <w:rFonts w:eastAsia="MS Mincho"/>
          <w:color w:val="000000"/>
          <w:spacing w:val="-2"/>
        </w:rPr>
        <w:t xml:space="preserve"> Final payment shall be made </w:t>
      </w:r>
      <w:r>
        <w:rPr>
          <w:rFonts w:eastAsia="MS Mincho"/>
          <w:color w:val="000000"/>
          <w:spacing w:val="-2"/>
        </w:rPr>
        <w:t>within</w:t>
      </w:r>
      <w:r w:rsidRPr="00C4024A">
        <w:rPr>
          <w:rFonts w:eastAsia="MS Mincho"/>
          <w:color w:val="000000"/>
          <w:spacing w:val="-2"/>
        </w:rPr>
        <w:t xml:space="preserve"> </w:t>
      </w:r>
      <w:r>
        <w:rPr>
          <w:rFonts w:eastAsia="MS Mincho"/>
          <w:color w:val="000000"/>
          <w:spacing w:val="-2"/>
        </w:rPr>
        <w:t xml:space="preserve">forty-five </w:t>
      </w:r>
      <w:r w:rsidRPr="00C4024A">
        <w:rPr>
          <w:rFonts w:eastAsia="MS Mincho"/>
          <w:color w:val="000000"/>
          <w:spacing w:val="-2"/>
        </w:rPr>
        <w:t>(</w:t>
      </w:r>
      <w:r>
        <w:rPr>
          <w:rFonts w:eastAsia="MS Mincho"/>
          <w:color w:val="000000"/>
          <w:spacing w:val="-2"/>
        </w:rPr>
        <w:t>45</w:t>
      </w:r>
      <w:r w:rsidRPr="00C4024A">
        <w:rPr>
          <w:rFonts w:eastAsia="MS Mincho"/>
          <w:color w:val="000000"/>
          <w:spacing w:val="-2"/>
        </w:rPr>
        <w:t>) days after receipt of a proper invoice and supporting documentation satisfactory to</w:t>
      </w:r>
      <w:r>
        <w:rPr>
          <w:rFonts w:eastAsia="MS Mincho"/>
          <w:color w:val="000000"/>
          <w:spacing w:val="-2"/>
        </w:rPr>
        <w:t xml:space="preserve"> the County</w:t>
      </w:r>
      <w:r w:rsidRPr="00C4024A">
        <w:rPr>
          <w:rFonts w:eastAsia="MS Mincho"/>
          <w:color w:val="000000"/>
          <w:spacing w:val="-2"/>
        </w:rPr>
        <w:t xml:space="preserve">. The final invoice documentation shall also include a </w:t>
      </w:r>
      <w:proofErr w:type="spellStart"/>
      <w:r w:rsidRPr="00C4024A">
        <w:rPr>
          <w:rFonts w:eastAsia="MS Mincho"/>
          <w:color w:val="000000"/>
          <w:spacing w:val="-2"/>
        </w:rPr>
        <w:t>break down</w:t>
      </w:r>
      <w:proofErr w:type="spellEnd"/>
      <w:r w:rsidRPr="00C4024A">
        <w:rPr>
          <w:rFonts w:eastAsia="MS Mincho"/>
          <w:color w:val="000000"/>
          <w:spacing w:val="-2"/>
        </w:rPr>
        <w:t xml:space="preserve"> of the final </w:t>
      </w:r>
      <w:r>
        <w:rPr>
          <w:rFonts w:eastAsia="MS Mincho"/>
          <w:color w:val="000000"/>
          <w:spacing w:val="-2"/>
        </w:rPr>
        <w:t>c</w:t>
      </w:r>
      <w:r w:rsidRPr="00C4024A">
        <w:rPr>
          <w:rFonts w:eastAsia="MS Mincho"/>
          <w:color w:val="000000"/>
          <w:spacing w:val="-2"/>
        </w:rPr>
        <w:t xml:space="preserve">ontract </w:t>
      </w:r>
      <w:r>
        <w:rPr>
          <w:rFonts w:eastAsia="MS Mincho"/>
          <w:color w:val="000000"/>
          <w:spacing w:val="-2"/>
        </w:rPr>
        <w:t>p</w:t>
      </w:r>
      <w:r w:rsidRPr="00C4024A">
        <w:rPr>
          <w:rFonts w:eastAsia="MS Mincho"/>
          <w:color w:val="000000"/>
          <w:spacing w:val="-2"/>
        </w:rPr>
        <w:t>rice by labor, materials, equipment</w:t>
      </w:r>
      <w:r>
        <w:rPr>
          <w:rFonts w:eastAsia="MS Mincho"/>
          <w:color w:val="000000"/>
          <w:spacing w:val="-2"/>
        </w:rPr>
        <w:t xml:space="preserve">. </w:t>
      </w:r>
      <w:r w:rsidRPr="00791017">
        <w:rPr>
          <w:rFonts w:eastAsia="MS Mincho"/>
          <w:color w:val="000000"/>
          <w:spacing w:val="-2"/>
        </w:rPr>
        <w:t xml:space="preserve"> </w:t>
      </w:r>
    </w:p>
    <w:p w14:paraId="2EEF09E2" w14:textId="77777777" w:rsidR="00782B3C" w:rsidRPr="00791017" w:rsidRDefault="00782B3C" w:rsidP="00E21DEE">
      <w:pPr>
        <w:suppressAutoHyphens/>
        <w:autoSpaceDE w:val="0"/>
        <w:autoSpaceDN w:val="0"/>
        <w:adjustRightInd w:val="0"/>
        <w:ind w:left="1440" w:hanging="720"/>
        <w:jc w:val="both"/>
        <w:textAlignment w:val="center"/>
        <w:rPr>
          <w:rFonts w:eastAsia="MS Mincho"/>
          <w:color w:val="000000"/>
          <w:spacing w:val="-2"/>
        </w:rPr>
      </w:pPr>
    </w:p>
    <w:p w14:paraId="235AE51E" w14:textId="77777777" w:rsidR="00782B3C" w:rsidRDefault="00782B3C" w:rsidP="00E21DEE">
      <w:pPr>
        <w:suppressAutoHyphens/>
        <w:autoSpaceDE w:val="0"/>
        <w:autoSpaceDN w:val="0"/>
        <w:adjustRightInd w:val="0"/>
        <w:ind w:left="1440" w:hanging="720"/>
        <w:jc w:val="both"/>
        <w:textAlignment w:val="center"/>
        <w:rPr>
          <w:rFonts w:eastAsia="MS Mincho"/>
          <w:color w:val="000000"/>
          <w:spacing w:val="-2"/>
        </w:rPr>
      </w:pPr>
      <w:r w:rsidRPr="00791017">
        <w:rPr>
          <w:rFonts w:eastAsia="MS Mincho"/>
          <w:color w:val="000000"/>
          <w:spacing w:val="-2"/>
        </w:rPr>
        <w:t>d.</w:t>
      </w:r>
      <w:r w:rsidRPr="00791017">
        <w:rPr>
          <w:rFonts w:eastAsia="MS Mincho"/>
          <w:color w:val="000000"/>
          <w:spacing w:val="-2"/>
        </w:rPr>
        <w:tab/>
        <w:t xml:space="preserve">Payment is due </w:t>
      </w:r>
      <w:r>
        <w:rPr>
          <w:rFonts w:eastAsia="MS Mincho"/>
          <w:color w:val="000000"/>
          <w:spacing w:val="-2"/>
        </w:rPr>
        <w:t xml:space="preserve">on invoices for Allowed Costs, by phase completion, </w:t>
      </w:r>
      <w:r w:rsidRPr="00791017">
        <w:rPr>
          <w:rFonts w:eastAsia="MS Mincho"/>
          <w:color w:val="000000"/>
          <w:spacing w:val="-2"/>
        </w:rPr>
        <w:t xml:space="preserve">within thirty (30) calendar days of the invoice date. Any amounts not paid when due shall accrue interest at the rate of one percent (1%) per month (12% per annum) from the due date until paid by </w:t>
      </w:r>
      <w:r>
        <w:rPr>
          <w:rFonts w:eastAsia="MS Mincho"/>
          <w:color w:val="000000"/>
          <w:spacing w:val="-2"/>
        </w:rPr>
        <w:t>the County</w:t>
      </w:r>
      <w:r w:rsidRPr="00791017">
        <w:rPr>
          <w:rFonts w:eastAsia="MS Mincho"/>
          <w:color w:val="000000"/>
          <w:spacing w:val="-2"/>
        </w:rPr>
        <w:t>.</w:t>
      </w:r>
    </w:p>
    <w:p w14:paraId="71146458" w14:textId="77777777" w:rsidR="00782B3C" w:rsidRDefault="00782B3C" w:rsidP="00E21DEE">
      <w:pPr>
        <w:suppressAutoHyphens/>
        <w:autoSpaceDE w:val="0"/>
        <w:autoSpaceDN w:val="0"/>
        <w:adjustRightInd w:val="0"/>
        <w:ind w:left="1440" w:hanging="720"/>
        <w:jc w:val="both"/>
        <w:textAlignment w:val="center"/>
        <w:rPr>
          <w:rFonts w:eastAsia="MS Mincho"/>
          <w:color w:val="000000"/>
          <w:spacing w:val="-2"/>
        </w:rPr>
      </w:pPr>
    </w:p>
    <w:p w14:paraId="365A89DE" w14:textId="77777777" w:rsidR="00782B3C" w:rsidRPr="004C7105" w:rsidRDefault="00782B3C" w:rsidP="00E21DEE">
      <w:pPr>
        <w:suppressAutoHyphens/>
        <w:autoSpaceDE w:val="0"/>
        <w:autoSpaceDN w:val="0"/>
        <w:adjustRightInd w:val="0"/>
        <w:ind w:left="1440" w:hanging="720"/>
        <w:jc w:val="both"/>
        <w:textAlignment w:val="center"/>
        <w:rPr>
          <w:rFonts w:eastAsia="MS Mincho"/>
          <w:color w:val="000000"/>
          <w:spacing w:val="-2"/>
        </w:rPr>
      </w:pPr>
      <w:r>
        <w:rPr>
          <w:rFonts w:eastAsia="MS Mincho"/>
          <w:color w:val="000000"/>
          <w:spacing w:val="-2"/>
        </w:rPr>
        <w:t>e.</w:t>
      </w:r>
      <w:r>
        <w:rPr>
          <w:rFonts w:eastAsia="MS Mincho"/>
          <w:color w:val="000000"/>
          <w:spacing w:val="-2"/>
        </w:rPr>
        <w:tab/>
      </w:r>
      <w:r>
        <w:rPr>
          <w:rFonts w:eastAsia="MS Mincho"/>
          <w:bCs/>
          <w:color w:val="000000"/>
        </w:rPr>
        <w:t>____________________</w:t>
      </w:r>
      <w:r>
        <w:t xml:space="preserve"> </w:t>
      </w:r>
      <w:r w:rsidRPr="004C7105">
        <w:rPr>
          <w:rFonts w:eastAsia="MS Mincho"/>
          <w:color w:val="000000"/>
          <w:spacing w:val="-2"/>
        </w:rPr>
        <w:t xml:space="preserve">shall at all times promptly pay all </w:t>
      </w:r>
      <w:r>
        <w:rPr>
          <w:rFonts w:eastAsia="MS Mincho"/>
          <w:color w:val="000000"/>
          <w:spacing w:val="-2"/>
        </w:rPr>
        <w:t xml:space="preserve">proper invoices for </w:t>
      </w:r>
      <w:r w:rsidRPr="004C7105">
        <w:rPr>
          <w:rFonts w:eastAsia="MS Mincho"/>
          <w:color w:val="000000"/>
          <w:spacing w:val="-2"/>
        </w:rPr>
        <w:t xml:space="preserve">services, materials, equipment and labor used or furnished by </w:t>
      </w:r>
      <w:r>
        <w:t xml:space="preserve"> </w:t>
      </w:r>
      <w:r>
        <w:rPr>
          <w:rFonts w:eastAsia="MS Mincho"/>
          <w:bCs/>
          <w:color w:val="000000"/>
        </w:rPr>
        <w:t>____________________</w:t>
      </w:r>
      <w:r>
        <w:t xml:space="preserve"> </w:t>
      </w:r>
      <w:r w:rsidRPr="004C7105">
        <w:rPr>
          <w:rFonts w:eastAsia="MS Mincho"/>
          <w:color w:val="000000"/>
          <w:spacing w:val="-2"/>
        </w:rPr>
        <w:t xml:space="preserve">in the performance of the Work under this </w:t>
      </w:r>
      <w:r>
        <w:rPr>
          <w:rFonts w:eastAsia="MS Mincho"/>
          <w:color w:val="000000"/>
          <w:spacing w:val="-2"/>
        </w:rPr>
        <w:t>Agreement</w:t>
      </w:r>
      <w:r w:rsidRPr="004C7105">
        <w:rPr>
          <w:rFonts w:eastAsia="MS Mincho"/>
          <w:color w:val="000000"/>
          <w:spacing w:val="-2"/>
        </w:rPr>
        <w:t xml:space="preserve"> and shall at its expense keep the right of way </w:t>
      </w:r>
      <w:r>
        <w:rPr>
          <w:rFonts w:eastAsia="MS Mincho"/>
          <w:color w:val="000000"/>
          <w:spacing w:val="-2"/>
        </w:rPr>
        <w:t>and the County’s</w:t>
      </w:r>
      <w:r w:rsidRPr="004C7105">
        <w:rPr>
          <w:rFonts w:eastAsia="MS Mincho"/>
          <w:color w:val="000000"/>
          <w:spacing w:val="-2"/>
        </w:rPr>
        <w:t xml:space="preserve"> premises and all property belonging to </w:t>
      </w:r>
      <w:r>
        <w:rPr>
          <w:rFonts w:eastAsia="MS Mincho"/>
          <w:color w:val="000000"/>
          <w:spacing w:val="-2"/>
        </w:rPr>
        <w:t>the County</w:t>
      </w:r>
      <w:r w:rsidRPr="004C7105">
        <w:rPr>
          <w:rFonts w:eastAsia="MS Mincho"/>
          <w:color w:val="000000"/>
          <w:spacing w:val="-2"/>
        </w:rPr>
        <w:t xml:space="preserve"> and right of way </w:t>
      </w:r>
      <w:r>
        <w:rPr>
          <w:rFonts w:eastAsia="MS Mincho"/>
          <w:color w:val="000000"/>
          <w:spacing w:val="-2"/>
        </w:rPr>
        <w:t>owner</w:t>
      </w:r>
      <w:r w:rsidRPr="004C7105">
        <w:rPr>
          <w:rFonts w:eastAsia="MS Mincho"/>
          <w:color w:val="000000"/>
          <w:spacing w:val="-2"/>
        </w:rPr>
        <w:t xml:space="preserve">, or to either of them, free and clear of any and all liens and rights of lien arising out of services, labor, equipment or materials furnished by </w:t>
      </w:r>
      <w:r>
        <w:rPr>
          <w:rFonts w:eastAsia="MS Mincho"/>
          <w:bCs/>
          <w:color w:val="000000"/>
        </w:rPr>
        <w:t>____________________</w:t>
      </w:r>
      <w:r>
        <w:t xml:space="preserve"> </w:t>
      </w:r>
      <w:r w:rsidRPr="004C7105">
        <w:rPr>
          <w:rFonts w:eastAsia="MS Mincho"/>
          <w:color w:val="000000"/>
          <w:spacing w:val="-2"/>
        </w:rPr>
        <w:t xml:space="preserve">or its employees, materialmen or subcontractors in the performance of the Work. If </w:t>
      </w:r>
      <w:r>
        <w:rPr>
          <w:rFonts w:eastAsia="MS Mincho"/>
          <w:bCs/>
          <w:color w:val="000000"/>
        </w:rPr>
        <w:t>____________________</w:t>
      </w:r>
      <w:r>
        <w:t xml:space="preserve"> </w:t>
      </w:r>
      <w:r w:rsidRPr="004C7105">
        <w:rPr>
          <w:rFonts w:eastAsia="MS Mincho"/>
          <w:color w:val="000000"/>
          <w:spacing w:val="-2"/>
        </w:rPr>
        <w:t>fails to release and discharge any such claim of lien against right of way owners’ premises or the property of</w:t>
      </w:r>
      <w:r>
        <w:rPr>
          <w:rFonts w:eastAsia="MS Mincho"/>
          <w:color w:val="000000"/>
          <w:spacing w:val="-2"/>
        </w:rPr>
        <w:t xml:space="preserve"> the County</w:t>
      </w:r>
      <w:r w:rsidRPr="004C7105">
        <w:rPr>
          <w:rFonts w:eastAsia="MS Mincho"/>
          <w:color w:val="000000"/>
          <w:spacing w:val="-2"/>
        </w:rPr>
        <w:t xml:space="preserve">, or of either of them, arising out of performance of the Work within five (5) </w:t>
      </w:r>
      <w:r>
        <w:rPr>
          <w:rFonts w:eastAsia="MS Mincho"/>
          <w:color w:val="000000"/>
          <w:spacing w:val="-2"/>
        </w:rPr>
        <w:t>business</w:t>
      </w:r>
      <w:r w:rsidRPr="004C7105">
        <w:rPr>
          <w:rFonts w:eastAsia="MS Mincho"/>
          <w:color w:val="000000"/>
          <w:spacing w:val="-2"/>
        </w:rPr>
        <w:t xml:space="preserve"> days after receipt of written notice from </w:t>
      </w:r>
      <w:r>
        <w:rPr>
          <w:rFonts w:eastAsia="MS Mincho"/>
          <w:color w:val="000000"/>
          <w:spacing w:val="-2"/>
        </w:rPr>
        <w:t>the County</w:t>
      </w:r>
      <w:r w:rsidRPr="004C7105">
        <w:rPr>
          <w:rFonts w:eastAsia="MS Mincho"/>
          <w:color w:val="000000"/>
          <w:spacing w:val="-2"/>
        </w:rPr>
        <w:t xml:space="preserve"> to remove such claim of lien, </w:t>
      </w:r>
      <w:r>
        <w:rPr>
          <w:rFonts w:eastAsia="MS Mincho"/>
          <w:color w:val="000000"/>
          <w:spacing w:val="-2"/>
        </w:rPr>
        <w:t>the County</w:t>
      </w:r>
      <w:r w:rsidRPr="004C7105">
        <w:rPr>
          <w:rFonts w:eastAsia="MS Mincho"/>
          <w:color w:val="000000"/>
          <w:spacing w:val="-2"/>
        </w:rPr>
        <w:t xml:space="preserve"> may, at its option, discharge or release the claim of lien or otherwise deal with the lien claimant, and </w:t>
      </w:r>
      <w:r>
        <w:rPr>
          <w:rFonts w:eastAsia="MS Mincho"/>
          <w:bCs/>
          <w:color w:val="000000"/>
        </w:rPr>
        <w:t>____________________</w:t>
      </w:r>
      <w:r>
        <w:t xml:space="preserve"> </w:t>
      </w:r>
      <w:r w:rsidRPr="004C7105">
        <w:rPr>
          <w:rFonts w:eastAsia="MS Mincho"/>
          <w:color w:val="000000"/>
          <w:spacing w:val="-2"/>
        </w:rPr>
        <w:t xml:space="preserve">shall </w:t>
      </w:r>
      <w:r>
        <w:rPr>
          <w:rFonts w:eastAsia="MS Mincho"/>
          <w:color w:val="000000"/>
          <w:spacing w:val="-2"/>
        </w:rPr>
        <w:t xml:space="preserve">promptly </w:t>
      </w:r>
      <w:r w:rsidRPr="004C7105">
        <w:rPr>
          <w:rFonts w:eastAsia="MS Mincho"/>
          <w:color w:val="000000"/>
          <w:spacing w:val="-2"/>
        </w:rPr>
        <w:t xml:space="preserve">pay </w:t>
      </w:r>
      <w:r>
        <w:rPr>
          <w:rFonts w:eastAsia="MS Mincho"/>
          <w:color w:val="000000"/>
          <w:spacing w:val="-2"/>
        </w:rPr>
        <w:t>the County</w:t>
      </w:r>
      <w:r w:rsidRPr="004C7105">
        <w:rPr>
          <w:rFonts w:eastAsia="MS Mincho"/>
          <w:color w:val="000000"/>
          <w:spacing w:val="-2"/>
        </w:rPr>
        <w:t xml:space="preserve"> any and all costs and expenses of </w:t>
      </w:r>
      <w:r>
        <w:rPr>
          <w:rFonts w:eastAsia="MS Mincho"/>
          <w:color w:val="000000"/>
          <w:spacing w:val="-2"/>
        </w:rPr>
        <w:t>the County</w:t>
      </w:r>
      <w:r w:rsidRPr="004C7105">
        <w:rPr>
          <w:rFonts w:eastAsia="MS Mincho"/>
          <w:color w:val="000000"/>
          <w:spacing w:val="-2"/>
        </w:rPr>
        <w:t xml:space="preserve"> in so doing, including reasonable attorneys’ fees incurred by </w:t>
      </w:r>
      <w:r>
        <w:rPr>
          <w:rFonts w:eastAsia="MS Mincho"/>
          <w:color w:val="000000"/>
          <w:spacing w:val="-2"/>
        </w:rPr>
        <w:t>the County</w:t>
      </w:r>
      <w:r w:rsidRPr="004C7105">
        <w:rPr>
          <w:rFonts w:eastAsia="MS Mincho"/>
          <w:color w:val="000000"/>
          <w:spacing w:val="-2"/>
        </w:rPr>
        <w:t xml:space="preserve">, or alternatively </w:t>
      </w:r>
      <w:r>
        <w:rPr>
          <w:rFonts w:eastAsia="MS Mincho"/>
          <w:color w:val="000000"/>
          <w:spacing w:val="-2"/>
        </w:rPr>
        <w:t>the County</w:t>
      </w:r>
      <w:r w:rsidRPr="004C7105">
        <w:rPr>
          <w:rFonts w:eastAsia="MS Mincho"/>
          <w:color w:val="000000"/>
          <w:spacing w:val="-2"/>
        </w:rPr>
        <w:t xml:space="preserve"> may, at its choosing, deduct such costs and fees from </w:t>
      </w:r>
      <w:r>
        <w:rPr>
          <w:rFonts w:eastAsia="MS Mincho"/>
          <w:color w:val="000000"/>
          <w:spacing w:val="-2"/>
        </w:rPr>
        <w:t>the County</w:t>
      </w:r>
      <w:r w:rsidRPr="004C7105">
        <w:rPr>
          <w:rFonts w:eastAsia="MS Mincho"/>
          <w:color w:val="000000"/>
          <w:spacing w:val="-2"/>
        </w:rPr>
        <w:t>’s invoices.</w:t>
      </w:r>
    </w:p>
    <w:p w14:paraId="4A67D3E7" w14:textId="77777777" w:rsidR="00782B3C" w:rsidRPr="00791017" w:rsidRDefault="00782B3C" w:rsidP="00E21DEE">
      <w:pPr>
        <w:suppressAutoHyphens/>
        <w:autoSpaceDE w:val="0"/>
        <w:autoSpaceDN w:val="0"/>
        <w:adjustRightInd w:val="0"/>
        <w:ind w:left="1440" w:hanging="720"/>
        <w:jc w:val="both"/>
        <w:textAlignment w:val="center"/>
        <w:rPr>
          <w:rFonts w:eastAsia="MS Mincho"/>
          <w:color w:val="000000"/>
          <w:spacing w:val="-2"/>
        </w:rPr>
      </w:pPr>
      <w:r w:rsidRPr="00791017">
        <w:rPr>
          <w:rFonts w:eastAsia="MS Mincho"/>
          <w:color w:val="000000"/>
          <w:spacing w:val="-2"/>
        </w:rPr>
        <w:t xml:space="preserve"> </w:t>
      </w:r>
    </w:p>
    <w:p w14:paraId="0C391EFC" w14:textId="77777777" w:rsidR="00782B3C" w:rsidRDefault="00782B3C" w:rsidP="00E21DEE">
      <w:pPr>
        <w:suppressAutoHyphens/>
        <w:autoSpaceDE w:val="0"/>
        <w:autoSpaceDN w:val="0"/>
        <w:adjustRightInd w:val="0"/>
        <w:ind w:left="1440" w:hanging="720"/>
        <w:jc w:val="both"/>
        <w:textAlignment w:val="center"/>
        <w:rPr>
          <w:rFonts w:eastAsia="MS Mincho"/>
          <w:color w:val="000000"/>
          <w:spacing w:val="-2"/>
        </w:rPr>
      </w:pPr>
      <w:r>
        <w:rPr>
          <w:rFonts w:eastAsia="MS Mincho"/>
          <w:color w:val="000000"/>
          <w:spacing w:val="-2"/>
        </w:rPr>
        <w:t>f.</w:t>
      </w:r>
      <w:r>
        <w:rPr>
          <w:rFonts w:eastAsia="MS Mincho"/>
          <w:color w:val="000000"/>
          <w:spacing w:val="-2"/>
        </w:rPr>
        <w:tab/>
      </w:r>
      <w:r w:rsidRPr="005D6EA8">
        <w:rPr>
          <w:rFonts w:eastAsia="MS Mincho"/>
          <w:color w:val="000000"/>
          <w:spacing w:val="-2"/>
        </w:rPr>
        <w:t xml:space="preserve">Good and clear title to all material and equipment furnished by </w:t>
      </w:r>
      <w:r>
        <w:rPr>
          <w:rFonts w:eastAsia="MS Mincho"/>
          <w:bCs/>
          <w:color w:val="000000"/>
        </w:rPr>
        <w:t>____________________</w:t>
      </w:r>
      <w:r>
        <w:t xml:space="preserve"> </w:t>
      </w:r>
      <w:r w:rsidRPr="005D6EA8">
        <w:rPr>
          <w:rFonts w:eastAsia="MS Mincho"/>
          <w:color w:val="000000"/>
          <w:spacing w:val="-2"/>
        </w:rPr>
        <w:t xml:space="preserve">under this </w:t>
      </w:r>
      <w:r>
        <w:rPr>
          <w:rFonts w:eastAsia="MS Mincho"/>
          <w:color w:val="000000"/>
          <w:spacing w:val="-2"/>
        </w:rPr>
        <w:t>Agreemen</w:t>
      </w:r>
      <w:r w:rsidRPr="005D6EA8">
        <w:rPr>
          <w:rFonts w:eastAsia="MS Mincho"/>
          <w:color w:val="000000"/>
          <w:spacing w:val="-2"/>
        </w:rPr>
        <w:t xml:space="preserve">t for the Work shall pass to </w:t>
      </w:r>
      <w:r>
        <w:rPr>
          <w:rFonts w:eastAsia="MS Mincho"/>
          <w:color w:val="000000"/>
          <w:spacing w:val="-2"/>
        </w:rPr>
        <w:t>the County</w:t>
      </w:r>
      <w:r w:rsidRPr="005D6EA8">
        <w:rPr>
          <w:rFonts w:eastAsia="MS Mincho"/>
          <w:color w:val="000000"/>
          <w:spacing w:val="-2"/>
        </w:rPr>
        <w:t xml:space="preserve"> upon incorporation into the Work. </w:t>
      </w:r>
      <w:r>
        <w:rPr>
          <w:rFonts w:eastAsia="MS Mincho"/>
          <w:bCs/>
          <w:color w:val="000000"/>
        </w:rPr>
        <w:t>____________________</w:t>
      </w:r>
      <w:r>
        <w:t xml:space="preserve"> </w:t>
      </w:r>
      <w:r w:rsidRPr="005D6EA8">
        <w:rPr>
          <w:rFonts w:eastAsia="MS Mincho"/>
          <w:color w:val="000000"/>
          <w:spacing w:val="-2"/>
        </w:rPr>
        <w:t xml:space="preserve">shall ensure that vendors and suppliers from whom </w:t>
      </w:r>
      <w:r>
        <w:rPr>
          <w:rFonts w:eastAsia="MS Mincho"/>
          <w:bCs/>
          <w:color w:val="000000"/>
        </w:rPr>
        <w:t>____________________</w:t>
      </w:r>
      <w:r>
        <w:t xml:space="preserve"> </w:t>
      </w:r>
      <w:r w:rsidRPr="005D6EA8">
        <w:rPr>
          <w:rFonts w:eastAsia="MS Mincho"/>
          <w:color w:val="000000"/>
          <w:spacing w:val="-2"/>
        </w:rPr>
        <w:t xml:space="preserve">obtains materials and equipment do not retain, </w:t>
      </w:r>
      <w:proofErr w:type="gramStart"/>
      <w:r w:rsidRPr="005D6EA8">
        <w:rPr>
          <w:rFonts w:eastAsia="MS Mincho"/>
          <w:color w:val="000000"/>
          <w:spacing w:val="-2"/>
        </w:rPr>
        <w:t>encumber</w:t>
      </w:r>
      <w:proofErr w:type="gramEnd"/>
      <w:r w:rsidRPr="005D6EA8">
        <w:rPr>
          <w:rFonts w:eastAsia="MS Mincho"/>
          <w:color w:val="000000"/>
          <w:spacing w:val="-2"/>
        </w:rPr>
        <w:t xml:space="preserve"> or reserve title to such items. </w:t>
      </w:r>
      <w:r>
        <w:rPr>
          <w:rFonts w:eastAsia="MS Mincho"/>
          <w:bCs/>
          <w:color w:val="000000"/>
        </w:rPr>
        <w:t>____________________</w:t>
      </w:r>
      <w:r>
        <w:t xml:space="preserve"> </w:t>
      </w:r>
      <w:r w:rsidRPr="005D6EA8">
        <w:rPr>
          <w:rFonts w:eastAsia="MS Mincho"/>
          <w:color w:val="000000"/>
          <w:spacing w:val="-2"/>
        </w:rPr>
        <w:t xml:space="preserve">shall execute such other and additional documentation as </w:t>
      </w:r>
      <w:r>
        <w:rPr>
          <w:rFonts w:eastAsia="MS Mincho"/>
          <w:color w:val="000000"/>
          <w:spacing w:val="-2"/>
        </w:rPr>
        <w:t>the County</w:t>
      </w:r>
      <w:r w:rsidRPr="005D6EA8">
        <w:rPr>
          <w:rFonts w:eastAsia="MS Mincho"/>
          <w:color w:val="000000"/>
          <w:spacing w:val="-2"/>
        </w:rPr>
        <w:t xml:space="preserve"> may require in evidence of such transfer of title to </w:t>
      </w:r>
      <w:r>
        <w:rPr>
          <w:rFonts w:eastAsia="MS Mincho"/>
          <w:color w:val="000000"/>
          <w:spacing w:val="-2"/>
        </w:rPr>
        <w:t>the County</w:t>
      </w:r>
      <w:r w:rsidRPr="005D6EA8">
        <w:rPr>
          <w:rFonts w:eastAsia="MS Mincho"/>
          <w:color w:val="000000"/>
          <w:spacing w:val="-2"/>
        </w:rPr>
        <w:t>.</w:t>
      </w:r>
    </w:p>
    <w:p w14:paraId="066669C4" w14:textId="77777777" w:rsidR="00782B3C" w:rsidRPr="005D6EA8" w:rsidRDefault="00782B3C" w:rsidP="00E21DEE">
      <w:pPr>
        <w:suppressAutoHyphens/>
        <w:autoSpaceDE w:val="0"/>
        <w:autoSpaceDN w:val="0"/>
        <w:adjustRightInd w:val="0"/>
        <w:ind w:left="1440" w:hanging="720"/>
        <w:jc w:val="both"/>
        <w:textAlignment w:val="center"/>
        <w:rPr>
          <w:rFonts w:eastAsia="MS Mincho"/>
          <w:color w:val="000000"/>
          <w:spacing w:val="-2"/>
        </w:rPr>
      </w:pPr>
    </w:p>
    <w:p w14:paraId="21F42ADE" w14:textId="77777777" w:rsidR="00782B3C" w:rsidRPr="00791017" w:rsidRDefault="00782B3C" w:rsidP="00E21DEE">
      <w:pPr>
        <w:suppressAutoHyphens/>
        <w:autoSpaceDE w:val="0"/>
        <w:autoSpaceDN w:val="0"/>
        <w:adjustRightInd w:val="0"/>
        <w:ind w:left="1440" w:hanging="720"/>
        <w:jc w:val="both"/>
        <w:textAlignment w:val="center"/>
        <w:rPr>
          <w:rFonts w:eastAsia="MS Mincho"/>
          <w:color w:val="000000"/>
          <w:spacing w:val="-2"/>
        </w:rPr>
      </w:pPr>
      <w:r>
        <w:rPr>
          <w:rFonts w:eastAsia="MS Mincho"/>
          <w:color w:val="000000"/>
          <w:spacing w:val="-2"/>
        </w:rPr>
        <w:t>g.</w:t>
      </w:r>
      <w:r>
        <w:rPr>
          <w:rFonts w:eastAsia="MS Mincho"/>
          <w:color w:val="000000"/>
          <w:spacing w:val="-2"/>
        </w:rPr>
        <w:tab/>
      </w:r>
      <w:r w:rsidRPr="005D6EA8">
        <w:rPr>
          <w:rFonts w:eastAsia="MS Mincho"/>
          <w:color w:val="000000"/>
          <w:spacing w:val="-2"/>
        </w:rPr>
        <w:t xml:space="preserve">Notwithstanding the provisions of Clause </w:t>
      </w:r>
      <w:r>
        <w:rPr>
          <w:rFonts w:eastAsia="MS Mincho"/>
          <w:color w:val="000000"/>
          <w:spacing w:val="-2"/>
        </w:rPr>
        <w:t>(f)</w:t>
      </w:r>
      <w:r w:rsidRPr="005D6EA8">
        <w:rPr>
          <w:rFonts w:eastAsia="MS Mincho"/>
          <w:color w:val="000000"/>
          <w:spacing w:val="-2"/>
        </w:rPr>
        <w:t xml:space="preserve"> above, the care, custody and control of </w:t>
      </w:r>
      <w:r>
        <w:rPr>
          <w:rFonts w:eastAsia="MS Mincho"/>
          <w:bCs/>
          <w:color w:val="000000"/>
        </w:rPr>
        <w:t>____________________</w:t>
      </w:r>
      <w:r w:rsidRPr="005D6EA8">
        <w:rPr>
          <w:rFonts w:eastAsia="MS Mincho"/>
          <w:color w:val="000000"/>
          <w:spacing w:val="-2"/>
        </w:rPr>
        <w:t xml:space="preserve">’s work incorporated into the Work shall remain with </w:t>
      </w:r>
      <w:r>
        <w:rPr>
          <w:rFonts w:eastAsia="MS Mincho"/>
          <w:bCs/>
          <w:color w:val="000000"/>
        </w:rPr>
        <w:t>____________________</w:t>
      </w:r>
      <w:r>
        <w:t xml:space="preserve"> </w:t>
      </w:r>
      <w:r w:rsidRPr="005D6EA8">
        <w:rPr>
          <w:rFonts w:eastAsia="MS Mincho"/>
          <w:color w:val="000000"/>
          <w:spacing w:val="-2"/>
        </w:rPr>
        <w:t xml:space="preserve">until the Work has been accepted in writing by </w:t>
      </w:r>
      <w:r>
        <w:rPr>
          <w:rFonts w:eastAsia="MS Mincho"/>
          <w:color w:val="000000"/>
          <w:spacing w:val="-2"/>
        </w:rPr>
        <w:t>the County</w:t>
      </w:r>
      <w:r w:rsidRPr="005D6EA8">
        <w:rPr>
          <w:rFonts w:eastAsia="MS Mincho"/>
          <w:color w:val="000000"/>
          <w:spacing w:val="-2"/>
        </w:rPr>
        <w:t xml:space="preserve"> </w:t>
      </w:r>
      <w:r>
        <w:rPr>
          <w:rFonts w:eastAsia="MS Mincho"/>
          <w:color w:val="000000"/>
          <w:spacing w:val="-2"/>
        </w:rPr>
        <w:t>a</w:t>
      </w:r>
      <w:r w:rsidRPr="005D6EA8">
        <w:rPr>
          <w:rFonts w:eastAsia="MS Mincho"/>
          <w:color w:val="000000"/>
          <w:spacing w:val="-2"/>
        </w:rPr>
        <w:t xml:space="preserve">nd shall thereupon pass to </w:t>
      </w:r>
      <w:r>
        <w:rPr>
          <w:rFonts w:eastAsia="MS Mincho"/>
          <w:color w:val="000000"/>
          <w:spacing w:val="-2"/>
        </w:rPr>
        <w:t>the County</w:t>
      </w:r>
      <w:r w:rsidRPr="005D6EA8">
        <w:rPr>
          <w:rFonts w:eastAsia="MS Mincho"/>
          <w:color w:val="000000"/>
          <w:spacing w:val="-2"/>
        </w:rPr>
        <w:t xml:space="preserve"> unless </w:t>
      </w:r>
      <w:r>
        <w:rPr>
          <w:rFonts w:eastAsia="MS Mincho"/>
          <w:color w:val="000000"/>
          <w:spacing w:val="-2"/>
        </w:rPr>
        <w:t>the County</w:t>
      </w:r>
      <w:r w:rsidRPr="005D6EA8">
        <w:rPr>
          <w:rFonts w:eastAsia="MS Mincho"/>
          <w:color w:val="000000"/>
          <w:spacing w:val="-2"/>
        </w:rPr>
        <w:t xml:space="preserve"> notifies </w:t>
      </w:r>
      <w:r>
        <w:rPr>
          <w:rFonts w:eastAsia="MS Mincho"/>
          <w:bCs/>
          <w:color w:val="000000"/>
        </w:rPr>
        <w:t>____________________</w:t>
      </w:r>
      <w:r>
        <w:t xml:space="preserve"> </w:t>
      </w:r>
      <w:r w:rsidRPr="005D6EA8">
        <w:rPr>
          <w:rFonts w:eastAsia="MS Mincho"/>
          <w:color w:val="000000"/>
          <w:spacing w:val="-2"/>
        </w:rPr>
        <w:t xml:space="preserve">in writing that such care, custody, and control is assumed by </w:t>
      </w:r>
      <w:r>
        <w:rPr>
          <w:rFonts w:eastAsia="MS Mincho"/>
          <w:color w:val="000000"/>
          <w:spacing w:val="-2"/>
        </w:rPr>
        <w:t>the County</w:t>
      </w:r>
      <w:r w:rsidRPr="005D6EA8">
        <w:rPr>
          <w:rFonts w:eastAsia="MS Mincho"/>
          <w:color w:val="000000"/>
          <w:spacing w:val="-2"/>
        </w:rPr>
        <w:t xml:space="preserve"> at an earlier date. The taking of possession of the Work </w:t>
      </w:r>
      <w:r>
        <w:rPr>
          <w:rFonts w:eastAsia="MS Mincho"/>
          <w:color w:val="000000"/>
          <w:spacing w:val="-2"/>
        </w:rPr>
        <w:t xml:space="preserve">by the County </w:t>
      </w:r>
      <w:r w:rsidRPr="005D6EA8">
        <w:rPr>
          <w:rFonts w:eastAsia="MS Mincho"/>
          <w:color w:val="000000"/>
          <w:spacing w:val="-2"/>
        </w:rPr>
        <w:t xml:space="preserve">shall not constitute the assumption of care, </w:t>
      </w:r>
      <w:proofErr w:type="gramStart"/>
      <w:r w:rsidRPr="005D6EA8">
        <w:rPr>
          <w:rFonts w:eastAsia="MS Mincho"/>
          <w:color w:val="000000"/>
          <w:spacing w:val="-2"/>
        </w:rPr>
        <w:t>custody</w:t>
      </w:r>
      <w:proofErr w:type="gramEnd"/>
      <w:r w:rsidRPr="005D6EA8">
        <w:rPr>
          <w:rFonts w:eastAsia="MS Mincho"/>
          <w:color w:val="000000"/>
          <w:spacing w:val="-2"/>
        </w:rPr>
        <w:t xml:space="preserve"> and control of the Work until such time as the Work has either been accepted in writing by </w:t>
      </w:r>
      <w:r>
        <w:rPr>
          <w:rFonts w:eastAsia="MS Mincho"/>
          <w:color w:val="000000"/>
          <w:spacing w:val="-2"/>
        </w:rPr>
        <w:t>the County</w:t>
      </w:r>
      <w:r w:rsidRPr="005D6EA8">
        <w:rPr>
          <w:rFonts w:eastAsia="MS Mincho"/>
          <w:color w:val="000000"/>
          <w:spacing w:val="-2"/>
        </w:rPr>
        <w:t xml:space="preserve"> or </w:t>
      </w:r>
      <w:r>
        <w:rPr>
          <w:rFonts w:eastAsia="MS Mincho"/>
          <w:bCs/>
          <w:color w:val="000000"/>
        </w:rPr>
        <w:t>____________________</w:t>
      </w:r>
      <w:r>
        <w:t xml:space="preserve"> </w:t>
      </w:r>
      <w:r w:rsidRPr="005D6EA8">
        <w:rPr>
          <w:rFonts w:eastAsia="MS Mincho"/>
          <w:color w:val="000000"/>
          <w:spacing w:val="-2"/>
        </w:rPr>
        <w:t>has been notified as set forth herein</w:t>
      </w:r>
      <w:r>
        <w:rPr>
          <w:rFonts w:eastAsia="MS Mincho"/>
          <w:color w:val="000000"/>
          <w:spacing w:val="-2"/>
        </w:rPr>
        <w:t>.</w:t>
      </w:r>
    </w:p>
    <w:p w14:paraId="2F1D5600" w14:textId="77777777" w:rsidR="00782B3C" w:rsidRPr="00791017" w:rsidRDefault="00782B3C" w:rsidP="00E21DEE">
      <w:pPr>
        <w:suppressAutoHyphens/>
        <w:autoSpaceDE w:val="0"/>
        <w:autoSpaceDN w:val="0"/>
        <w:adjustRightInd w:val="0"/>
        <w:jc w:val="both"/>
        <w:textAlignment w:val="center"/>
        <w:rPr>
          <w:rFonts w:eastAsia="MS Mincho"/>
          <w:color w:val="000000"/>
        </w:rPr>
      </w:pPr>
    </w:p>
    <w:p w14:paraId="1378FF31" w14:textId="77777777" w:rsidR="00782B3C" w:rsidRPr="00791017" w:rsidRDefault="00782B3C" w:rsidP="00E21DEE">
      <w:pPr>
        <w:suppressAutoHyphens/>
        <w:autoSpaceDE w:val="0"/>
        <w:autoSpaceDN w:val="0"/>
        <w:adjustRightInd w:val="0"/>
        <w:ind w:left="720" w:hanging="720"/>
        <w:jc w:val="both"/>
        <w:textAlignment w:val="center"/>
        <w:rPr>
          <w:rFonts w:eastAsia="MS Mincho"/>
          <w:color w:val="000000"/>
        </w:rPr>
      </w:pPr>
      <w:r>
        <w:rPr>
          <w:rFonts w:eastAsia="MS Mincho"/>
          <w:b/>
          <w:color w:val="000000"/>
        </w:rPr>
        <w:t>7</w:t>
      </w:r>
      <w:r w:rsidRPr="00791017">
        <w:rPr>
          <w:rFonts w:eastAsia="MS Mincho"/>
          <w:b/>
          <w:color w:val="000000"/>
        </w:rPr>
        <w:t>.</w:t>
      </w:r>
      <w:r w:rsidRPr="00791017">
        <w:rPr>
          <w:rFonts w:eastAsia="MS Mincho"/>
          <w:b/>
          <w:color w:val="000000"/>
        </w:rPr>
        <w:tab/>
      </w:r>
      <w:r w:rsidRPr="00791017">
        <w:rPr>
          <w:rFonts w:eastAsia="MS Mincho"/>
          <w:b/>
          <w:color w:val="000000"/>
          <w:u w:val="single"/>
        </w:rPr>
        <w:t>Change Orders</w:t>
      </w:r>
      <w:r w:rsidRPr="00791017">
        <w:rPr>
          <w:rFonts w:eastAsia="MS Mincho"/>
          <w:b/>
          <w:color w:val="000000"/>
        </w:rPr>
        <w:t>.</w:t>
      </w:r>
      <w:r w:rsidRPr="00791017">
        <w:rPr>
          <w:rFonts w:eastAsia="MS Mincho"/>
          <w:color w:val="000000"/>
        </w:rPr>
        <w:t xml:space="preserve">  Changes or alterations to the </w:t>
      </w:r>
      <w:r>
        <w:rPr>
          <w:rFonts w:eastAsia="MS Mincho"/>
          <w:color w:val="000000"/>
        </w:rPr>
        <w:t>s</w:t>
      </w:r>
      <w:r w:rsidRPr="00791017">
        <w:rPr>
          <w:rFonts w:eastAsia="MS Mincho"/>
          <w:color w:val="000000"/>
        </w:rPr>
        <w:t xml:space="preserve">ervices or equipment requested by </w:t>
      </w:r>
      <w:r>
        <w:rPr>
          <w:rFonts w:eastAsia="MS Mincho"/>
          <w:color w:val="000000"/>
        </w:rPr>
        <w:t>the County</w:t>
      </w:r>
      <w:r w:rsidRPr="00791017">
        <w:rPr>
          <w:rFonts w:eastAsia="MS Mincho"/>
          <w:color w:val="000000"/>
        </w:rPr>
        <w:t xml:space="preserve"> </w:t>
      </w:r>
      <w:r w:rsidRPr="00791017">
        <w:rPr>
          <w:rFonts w:eastAsia="MS Mincho"/>
          <w:color w:val="000000"/>
          <w:spacing w:val="-2"/>
        </w:rPr>
        <w:t xml:space="preserve">may obligate </w:t>
      </w:r>
      <w:r>
        <w:rPr>
          <w:rFonts w:eastAsia="MS Mincho"/>
          <w:color w:val="000000"/>
          <w:spacing w:val="-2"/>
        </w:rPr>
        <w:t>the County</w:t>
      </w:r>
      <w:r w:rsidRPr="00791017">
        <w:rPr>
          <w:rFonts w:eastAsia="MS Mincho"/>
          <w:color w:val="000000"/>
          <w:spacing w:val="-2"/>
        </w:rPr>
        <w:t xml:space="preserve"> to pay additional costs to </w:t>
      </w:r>
      <w:r>
        <w:rPr>
          <w:rFonts w:eastAsia="MS Mincho"/>
          <w:bCs/>
          <w:color w:val="000000"/>
        </w:rPr>
        <w:t>____________________</w:t>
      </w:r>
      <w:r w:rsidRPr="00791017">
        <w:rPr>
          <w:rFonts w:eastAsia="MS Mincho"/>
          <w:color w:val="000000"/>
          <w:spacing w:val="-2"/>
        </w:rPr>
        <w:t xml:space="preserve">. Change orders will be prepared by </w:t>
      </w:r>
      <w:r>
        <w:rPr>
          <w:rFonts w:eastAsia="MS Mincho"/>
          <w:bCs/>
          <w:color w:val="000000"/>
        </w:rPr>
        <w:t>____________________</w:t>
      </w:r>
      <w:r>
        <w:t xml:space="preserve"> </w:t>
      </w:r>
      <w:r w:rsidRPr="00791017">
        <w:rPr>
          <w:rFonts w:eastAsia="MS Mincho"/>
          <w:color w:val="000000"/>
          <w:spacing w:val="-2"/>
        </w:rPr>
        <w:t xml:space="preserve">and provided to </w:t>
      </w:r>
      <w:r>
        <w:rPr>
          <w:rFonts w:eastAsia="MS Mincho"/>
          <w:color w:val="000000"/>
          <w:spacing w:val="-2"/>
        </w:rPr>
        <w:t>the County</w:t>
      </w:r>
      <w:r w:rsidRPr="00791017">
        <w:rPr>
          <w:rFonts w:eastAsia="MS Mincho"/>
          <w:color w:val="000000"/>
          <w:spacing w:val="-2"/>
        </w:rPr>
        <w:t xml:space="preserve"> and shall outline the changes to the </w:t>
      </w:r>
      <w:r>
        <w:rPr>
          <w:rFonts w:eastAsia="MS Mincho"/>
          <w:color w:val="000000"/>
          <w:spacing w:val="-2"/>
        </w:rPr>
        <w:t>s</w:t>
      </w:r>
      <w:r w:rsidRPr="00791017">
        <w:rPr>
          <w:rFonts w:eastAsia="MS Mincho"/>
          <w:color w:val="000000"/>
          <w:spacing w:val="-2"/>
        </w:rPr>
        <w:t xml:space="preserve">ervices and/or equipment and the corresponding changes to the cost of such </w:t>
      </w:r>
      <w:r>
        <w:rPr>
          <w:rFonts w:eastAsia="MS Mincho"/>
          <w:color w:val="000000"/>
          <w:spacing w:val="-2"/>
        </w:rPr>
        <w:t>s</w:t>
      </w:r>
      <w:r w:rsidRPr="00791017">
        <w:rPr>
          <w:rFonts w:eastAsia="MS Mincho"/>
          <w:color w:val="000000"/>
          <w:spacing w:val="-2"/>
        </w:rPr>
        <w:t xml:space="preserve">ervices and/or equipment.  </w:t>
      </w:r>
      <w:r>
        <w:rPr>
          <w:rFonts w:eastAsia="MS Mincho"/>
          <w:color w:val="000000"/>
          <w:spacing w:val="-2"/>
        </w:rPr>
        <w:t>The County</w:t>
      </w:r>
      <w:r w:rsidRPr="00791017">
        <w:rPr>
          <w:rFonts w:eastAsia="MS Mincho"/>
          <w:color w:val="000000"/>
          <w:spacing w:val="-2"/>
        </w:rPr>
        <w:t xml:space="preserve"> must agree to the changes set forth in the change order prior to </w:t>
      </w:r>
      <w:r>
        <w:rPr>
          <w:rFonts w:eastAsia="MS Mincho"/>
          <w:bCs/>
          <w:color w:val="000000"/>
        </w:rPr>
        <w:t>____________________</w:t>
      </w:r>
      <w:r>
        <w:t xml:space="preserve"> </w:t>
      </w:r>
      <w:r w:rsidRPr="00791017">
        <w:rPr>
          <w:rFonts w:eastAsia="MS Mincho"/>
          <w:color w:val="000000"/>
          <w:spacing w:val="-2"/>
        </w:rPr>
        <w:t xml:space="preserve">beginning any work under the change order. If </w:t>
      </w:r>
      <w:r>
        <w:rPr>
          <w:rFonts w:eastAsia="MS Mincho"/>
          <w:bCs/>
          <w:color w:val="000000"/>
        </w:rPr>
        <w:t>____________________</w:t>
      </w:r>
      <w:r>
        <w:t xml:space="preserve"> </w:t>
      </w:r>
      <w:r w:rsidRPr="00791017">
        <w:rPr>
          <w:rFonts w:eastAsia="MS Mincho"/>
          <w:color w:val="000000"/>
          <w:spacing w:val="-2"/>
        </w:rPr>
        <w:t xml:space="preserve">is unable to meet </w:t>
      </w:r>
      <w:r>
        <w:rPr>
          <w:rFonts w:eastAsia="MS Mincho"/>
          <w:color w:val="000000"/>
          <w:spacing w:val="-2"/>
        </w:rPr>
        <w:t>the County</w:t>
      </w:r>
      <w:r w:rsidRPr="00791017">
        <w:rPr>
          <w:rFonts w:eastAsia="MS Mincho"/>
          <w:color w:val="000000"/>
          <w:spacing w:val="-2"/>
        </w:rPr>
        <w:t xml:space="preserve">’s </w:t>
      </w:r>
      <w:r>
        <w:rPr>
          <w:rFonts w:eastAsia="MS Mincho"/>
          <w:color w:val="000000"/>
          <w:spacing w:val="-2"/>
        </w:rPr>
        <w:t xml:space="preserve">required </w:t>
      </w:r>
      <w:r w:rsidRPr="00791017">
        <w:rPr>
          <w:rFonts w:eastAsia="MS Mincho"/>
          <w:color w:val="000000"/>
          <w:spacing w:val="-2"/>
        </w:rPr>
        <w:t xml:space="preserve">completion deadline due </w:t>
      </w:r>
      <w:r>
        <w:rPr>
          <w:rFonts w:eastAsia="MS Mincho"/>
          <w:color w:val="000000"/>
          <w:spacing w:val="-2"/>
        </w:rPr>
        <w:t xml:space="preserve">entirely </w:t>
      </w:r>
      <w:r w:rsidRPr="00791017">
        <w:rPr>
          <w:rFonts w:eastAsia="MS Mincho"/>
          <w:color w:val="000000"/>
          <w:spacing w:val="-2"/>
        </w:rPr>
        <w:t xml:space="preserve">to delays by </w:t>
      </w:r>
      <w:r>
        <w:rPr>
          <w:rFonts w:eastAsia="MS Mincho"/>
          <w:color w:val="000000"/>
          <w:spacing w:val="-2"/>
        </w:rPr>
        <w:t>the County</w:t>
      </w:r>
      <w:r w:rsidRPr="00791017">
        <w:rPr>
          <w:rFonts w:eastAsia="MS Mincho"/>
          <w:color w:val="000000"/>
          <w:spacing w:val="-2"/>
        </w:rPr>
        <w:t xml:space="preserve"> or changes requested by </w:t>
      </w:r>
      <w:r>
        <w:rPr>
          <w:rFonts w:eastAsia="MS Mincho"/>
          <w:color w:val="000000"/>
          <w:spacing w:val="-2"/>
        </w:rPr>
        <w:t>the County,</w:t>
      </w:r>
      <w:r w:rsidRPr="00791017">
        <w:rPr>
          <w:rFonts w:eastAsia="MS Mincho"/>
          <w:color w:val="000000"/>
          <w:spacing w:val="-2"/>
        </w:rPr>
        <w:t xml:space="preserve"> </w:t>
      </w:r>
      <w:r>
        <w:rPr>
          <w:rFonts w:eastAsia="MS Mincho"/>
          <w:color w:val="000000"/>
          <w:spacing w:val="-2"/>
        </w:rPr>
        <w:t>then, to the extent allowed by Idaho law, the County</w:t>
      </w:r>
      <w:r w:rsidRPr="00791017">
        <w:rPr>
          <w:rFonts w:eastAsia="MS Mincho"/>
          <w:color w:val="000000"/>
          <w:spacing w:val="-2"/>
        </w:rPr>
        <w:t xml:space="preserve"> agrees to indemnify and defend </w:t>
      </w:r>
      <w:r>
        <w:rPr>
          <w:rFonts w:eastAsia="MS Mincho"/>
          <w:bCs/>
          <w:color w:val="000000"/>
        </w:rPr>
        <w:t>____________________</w:t>
      </w:r>
      <w:r>
        <w:t xml:space="preserve"> </w:t>
      </w:r>
      <w:r w:rsidRPr="00791017">
        <w:rPr>
          <w:rFonts w:eastAsia="MS Mincho"/>
          <w:color w:val="000000"/>
          <w:spacing w:val="-2"/>
        </w:rPr>
        <w:t xml:space="preserve">from any damage, liability, or harm suffered by </w:t>
      </w:r>
      <w:r>
        <w:rPr>
          <w:rFonts w:eastAsia="MS Mincho"/>
          <w:color w:val="000000"/>
          <w:spacing w:val="-2"/>
        </w:rPr>
        <w:t>the County</w:t>
      </w:r>
      <w:r w:rsidRPr="00791017">
        <w:rPr>
          <w:rFonts w:eastAsia="MS Mincho"/>
          <w:color w:val="000000"/>
          <w:spacing w:val="-2"/>
        </w:rPr>
        <w:t xml:space="preserve"> with respect to </w:t>
      </w:r>
      <w:r>
        <w:rPr>
          <w:rFonts w:eastAsia="MS Mincho"/>
          <w:bCs/>
          <w:color w:val="000000"/>
        </w:rPr>
        <w:t>____________________</w:t>
      </w:r>
      <w:r w:rsidRPr="00791017">
        <w:rPr>
          <w:rFonts w:eastAsia="MS Mincho"/>
          <w:color w:val="000000"/>
          <w:spacing w:val="-2"/>
        </w:rPr>
        <w:t xml:space="preserve">’s inability to complete the </w:t>
      </w:r>
      <w:r>
        <w:rPr>
          <w:rFonts w:eastAsia="MS Mincho"/>
          <w:color w:val="000000"/>
          <w:spacing w:val="-2"/>
        </w:rPr>
        <w:t>s</w:t>
      </w:r>
      <w:r w:rsidRPr="00791017">
        <w:rPr>
          <w:rFonts w:eastAsia="MS Mincho"/>
          <w:color w:val="000000"/>
          <w:spacing w:val="-2"/>
        </w:rPr>
        <w:t xml:space="preserve">ervices or provide the equipment prior to </w:t>
      </w:r>
      <w:r>
        <w:rPr>
          <w:rFonts w:eastAsia="MS Mincho"/>
          <w:color w:val="000000"/>
          <w:spacing w:val="-2"/>
        </w:rPr>
        <w:t>the County</w:t>
      </w:r>
      <w:r w:rsidRPr="00791017">
        <w:rPr>
          <w:rFonts w:eastAsia="MS Mincho"/>
          <w:color w:val="000000"/>
          <w:spacing w:val="-2"/>
        </w:rPr>
        <w:t xml:space="preserve">’s </w:t>
      </w:r>
      <w:r>
        <w:rPr>
          <w:rFonts w:eastAsia="MS Mincho"/>
          <w:color w:val="000000"/>
          <w:spacing w:val="-2"/>
        </w:rPr>
        <w:t>required</w:t>
      </w:r>
      <w:r w:rsidRPr="00791017">
        <w:rPr>
          <w:rFonts w:eastAsia="MS Mincho"/>
          <w:color w:val="000000"/>
          <w:spacing w:val="-2"/>
        </w:rPr>
        <w:t xml:space="preserve"> completion deadline.</w:t>
      </w:r>
    </w:p>
    <w:p w14:paraId="23E2AF54" w14:textId="77777777" w:rsidR="00782B3C" w:rsidRPr="00791017" w:rsidRDefault="00782B3C" w:rsidP="00E21DEE">
      <w:pPr>
        <w:suppressAutoHyphens/>
        <w:autoSpaceDE w:val="0"/>
        <w:autoSpaceDN w:val="0"/>
        <w:adjustRightInd w:val="0"/>
        <w:ind w:left="720"/>
        <w:jc w:val="both"/>
        <w:textAlignment w:val="center"/>
        <w:rPr>
          <w:rFonts w:eastAsia="MS Mincho"/>
          <w:color w:val="000000"/>
        </w:rPr>
      </w:pPr>
    </w:p>
    <w:p w14:paraId="4A6CE9A7" w14:textId="77777777" w:rsidR="00782B3C" w:rsidRDefault="00782B3C" w:rsidP="00E21DEE">
      <w:pPr>
        <w:suppressAutoHyphens/>
        <w:autoSpaceDE w:val="0"/>
        <w:autoSpaceDN w:val="0"/>
        <w:adjustRightInd w:val="0"/>
        <w:ind w:left="720" w:hanging="720"/>
        <w:jc w:val="both"/>
        <w:textAlignment w:val="center"/>
      </w:pPr>
      <w:r>
        <w:rPr>
          <w:rFonts w:eastAsia="MS Mincho"/>
          <w:b/>
          <w:color w:val="000000"/>
        </w:rPr>
        <w:t>8</w:t>
      </w:r>
      <w:r w:rsidRPr="00791017">
        <w:rPr>
          <w:rFonts w:eastAsia="MS Mincho"/>
          <w:b/>
          <w:color w:val="000000"/>
        </w:rPr>
        <w:t>.</w:t>
      </w:r>
      <w:r>
        <w:rPr>
          <w:rFonts w:eastAsia="MS Mincho"/>
          <w:b/>
          <w:color w:val="000000"/>
        </w:rPr>
        <w:tab/>
      </w:r>
      <w:r w:rsidRPr="00D860D2">
        <w:rPr>
          <w:b/>
          <w:u w:val="single"/>
        </w:rPr>
        <w:t>Insurance</w:t>
      </w:r>
      <w:r w:rsidRPr="00D860D2">
        <w:rPr>
          <w:b/>
        </w:rPr>
        <w:t>.</w:t>
      </w:r>
      <w:r>
        <w:t xml:space="preserve">  </w:t>
      </w:r>
      <w:r>
        <w:rPr>
          <w:rFonts w:eastAsia="MS Mincho"/>
          <w:bCs/>
          <w:color w:val="000000"/>
        </w:rPr>
        <w:t>____________________</w:t>
      </w:r>
      <w:r>
        <w:t xml:space="preserve"> shall, at its sole cost and expense, purchase, provide, </w:t>
      </w:r>
      <w:proofErr w:type="gramStart"/>
      <w:r>
        <w:t>maintain</w:t>
      </w:r>
      <w:proofErr w:type="gramEnd"/>
      <w:r>
        <w:t xml:space="preserve"> and keep in force for the entire term of this Agreement and thereafter as required, the insurance coverages identified below.  Insurance coverage shall be maintained with insurance underwriters authorized and licensed to do business in the State of Idaho, and that are satisfactory to the County.  The insurance shall be maintained with companies with a current A. M. Best Rating of A VIII or better.</w:t>
      </w:r>
    </w:p>
    <w:p w14:paraId="4F4C9817" w14:textId="77777777" w:rsidR="00782B3C" w:rsidRDefault="00782B3C" w:rsidP="00E21DEE">
      <w:pPr>
        <w:suppressAutoHyphens/>
        <w:autoSpaceDE w:val="0"/>
        <w:autoSpaceDN w:val="0"/>
        <w:adjustRightInd w:val="0"/>
        <w:ind w:left="720" w:hanging="720"/>
        <w:jc w:val="both"/>
        <w:textAlignment w:val="center"/>
      </w:pPr>
    </w:p>
    <w:p w14:paraId="48737DD3" w14:textId="77777777" w:rsidR="00782B3C" w:rsidRDefault="00782B3C" w:rsidP="00E21DEE">
      <w:pPr>
        <w:suppressAutoHyphens/>
        <w:autoSpaceDE w:val="0"/>
        <w:autoSpaceDN w:val="0"/>
        <w:adjustRightInd w:val="0"/>
        <w:ind w:left="720" w:hanging="720"/>
        <w:jc w:val="both"/>
        <w:textAlignment w:val="center"/>
      </w:pPr>
      <w:r>
        <w:tab/>
        <w:t xml:space="preserve"> At the time of execution of this Agreement, and </w:t>
      </w:r>
      <w:r>
        <w:rPr>
          <w:u w:val="single"/>
        </w:rPr>
        <w:t>annually</w:t>
      </w:r>
      <w:r>
        <w:t xml:space="preserve"> thereafter, </w:t>
      </w:r>
      <w:r>
        <w:rPr>
          <w:rFonts w:eastAsia="MS Mincho"/>
          <w:bCs/>
          <w:color w:val="000000"/>
        </w:rPr>
        <w:t>____________________</w:t>
      </w:r>
      <w:r>
        <w:t xml:space="preserve"> shall furnish a Certificate of Insurance </w:t>
      </w:r>
      <w:r>
        <w:rPr>
          <w:u w:val="single"/>
        </w:rPr>
        <w:t>along with all</w:t>
      </w:r>
      <w:r>
        <w:t xml:space="preserve"> associated and required policy endorsements showing that required insurance is current and in force.  </w:t>
      </w:r>
      <w:r>
        <w:rPr>
          <w:rFonts w:eastAsia="MS Mincho"/>
          <w:bCs/>
          <w:color w:val="000000"/>
        </w:rPr>
        <w:t>____________________</w:t>
      </w:r>
      <w:r>
        <w:t xml:space="preserve"> shall furnish the County with certificates of insurance and an endorsement reflecting additional insured status.  The certificates for each insurance policy shall be signed by a signature of a person authorized by the insurer to bind coverage on its behalf. The certificates for each insurance policy are to be on standard forms or such forms as are consistent with standard industry practices, and are to be received and approved by the County at the time of acceptance of this Agreement by </w:t>
      </w:r>
      <w:r>
        <w:rPr>
          <w:rFonts w:eastAsia="MS Mincho"/>
          <w:bCs/>
          <w:color w:val="000000"/>
        </w:rPr>
        <w:t>____________________</w:t>
      </w:r>
      <w:r>
        <w:t xml:space="preserve"> with existing insurance coverage to be maintained by </w:t>
      </w:r>
      <w:r>
        <w:rPr>
          <w:rFonts w:eastAsia="MS Mincho"/>
          <w:bCs/>
          <w:color w:val="000000"/>
        </w:rPr>
        <w:t>____________________</w:t>
      </w:r>
      <w:r>
        <w:t xml:space="preserve"> until </w:t>
      </w:r>
      <w:r>
        <w:rPr>
          <w:rFonts w:eastAsia="MS Mincho"/>
          <w:bCs/>
          <w:color w:val="000000"/>
        </w:rPr>
        <w:t>____________________</w:t>
      </w:r>
      <w:r>
        <w:t xml:space="preserve"> provides new certificates evidencing coverage.  </w:t>
      </w:r>
      <w:r>
        <w:rPr>
          <w:rFonts w:eastAsia="MS Mincho"/>
          <w:bCs/>
          <w:color w:val="000000"/>
        </w:rPr>
        <w:t>____________________</w:t>
      </w:r>
      <w:r>
        <w:t xml:space="preserve"> hereby warrants that its insurance policies satisfy the requirements of this Agreement.</w:t>
      </w:r>
    </w:p>
    <w:p w14:paraId="11AEEED5" w14:textId="77777777" w:rsidR="00782B3C" w:rsidRPr="0037018F" w:rsidRDefault="00782B3C" w:rsidP="00E21DEE">
      <w:pPr>
        <w:suppressAutoHyphens/>
        <w:autoSpaceDE w:val="0"/>
        <w:autoSpaceDN w:val="0"/>
        <w:adjustRightInd w:val="0"/>
        <w:ind w:left="720" w:hanging="720"/>
        <w:jc w:val="both"/>
        <w:textAlignment w:val="center"/>
      </w:pPr>
    </w:p>
    <w:p w14:paraId="7F0D196C" w14:textId="77777777" w:rsidR="00782B3C" w:rsidRDefault="00782B3C" w:rsidP="00E21DEE">
      <w:pPr>
        <w:autoSpaceDE w:val="0"/>
        <w:autoSpaceDN w:val="0"/>
        <w:adjustRightInd w:val="0"/>
        <w:ind w:left="720"/>
        <w:jc w:val="both"/>
      </w:pPr>
      <w:r>
        <w:t xml:space="preserve">Required evidence of insurance shall be submitted for any renewal or replacement of a policy that already exists, at least ten (10) days </w:t>
      </w:r>
      <w:r>
        <w:rPr>
          <w:u w:val="single"/>
        </w:rPr>
        <w:t>prior</w:t>
      </w:r>
      <w:r>
        <w:t xml:space="preserve"> to expiration or termination of the existing policy.  ____________________ shall provide notice to the County of any changes to insurance or cancellation of any or all insurance at least thirty (30) calendar days in advance of such change or cancellation. If the insurance is cancelled or terminated or materially diminished </w:t>
      </w:r>
      <w:proofErr w:type="gramStart"/>
      <w:r>
        <w:t>so as to</w:t>
      </w:r>
      <w:proofErr w:type="gramEnd"/>
      <w:r>
        <w:t xml:space="preserve"> be out of compliance with the requirements of this Agreement, ____________________ shall provide a replacement policy so as to maintain continuous uninterrupted insurance coverage, in at least the amounts required. The insurance policies required under this Agreement shall be written on a </w:t>
      </w:r>
      <w:proofErr w:type="gramStart"/>
      <w:r>
        <w:t>claims</w:t>
      </w:r>
      <w:proofErr w:type="gramEnd"/>
      <w:r>
        <w:t xml:space="preserve"> made or claims occurrence basis as required by the County and shall be kept in place for at least one year beyond the date of expiration or termination of this Agreement.</w:t>
      </w:r>
    </w:p>
    <w:p w14:paraId="34953F58" w14:textId="77777777" w:rsidR="00782B3C" w:rsidRDefault="00782B3C" w:rsidP="00E21DEE">
      <w:pPr>
        <w:autoSpaceDE w:val="0"/>
        <w:autoSpaceDN w:val="0"/>
        <w:adjustRightInd w:val="0"/>
        <w:ind w:left="720"/>
        <w:jc w:val="both"/>
      </w:pPr>
      <w:r>
        <w:t xml:space="preserve"> </w:t>
      </w:r>
    </w:p>
    <w:p w14:paraId="5CABD73A" w14:textId="77777777" w:rsidR="00782B3C" w:rsidRDefault="00782B3C" w:rsidP="00E21DEE">
      <w:pPr>
        <w:autoSpaceDE w:val="0"/>
        <w:autoSpaceDN w:val="0"/>
        <w:adjustRightInd w:val="0"/>
        <w:ind w:left="720"/>
        <w:jc w:val="both"/>
      </w:pPr>
      <w:r>
        <w:lastRenderedPageBreak/>
        <w:t xml:space="preserve">The Certificates of Insurance must include the following reference:  the County of __________ with the County’s address.  If, in the County's opinion, the minimum limits of the insurance coverage herein required become inadequate during the term of this Agreement, ____________________ agrees that it will increase such minimum limits by reasonable amounts upon request of the County. </w:t>
      </w:r>
    </w:p>
    <w:p w14:paraId="476CB81E" w14:textId="77777777" w:rsidR="00782B3C" w:rsidRPr="00FD241F" w:rsidRDefault="00782B3C" w:rsidP="006E35F2">
      <w:pPr>
        <w:jc w:val="both"/>
      </w:pPr>
    </w:p>
    <w:p w14:paraId="30E02DE4" w14:textId="77777777" w:rsidR="00782B3C" w:rsidRPr="00FD241F" w:rsidRDefault="00782B3C" w:rsidP="000042BE">
      <w:pPr>
        <w:ind w:left="720"/>
        <w:jc w:val="both"/>
        <w:rPr>
          <w:b/>
          <w:bCs/>
        </w:rPr>
      </w:pPr>
      <w:r w:rsidRPr="00FD241F">
        <w:t xml:space="preserve">The amounts listed below are the minimum deemed necessary by the County to protect the County’s interests in this matter. The County has made no recommendation to ____________________ as to the insurance necessary to protect ____________________’s interests and any decision by ____________________ to carry or not carry insurance amounts in excess of the above is solely that of ____________________. ____________________ shall be responsible for judgments, settlements, damages, costs, attorneys’ </w:t>
      </w:r>
      <w:proofErr w:type="gramStart"/>
      <w:r w:rsidRPr="00FD241F">
        <w:t>fees</w:t>
      </w:r>
      <w:proofErr w:type="gramEnd"/>
      <w:r w:rsidRPr="00FD241F">
        <w:t xml:space="preserve"> and expenses that exceed limits of ____________________’s insurance coverage. </w:t>
      </w:r>
    </w:p>
    <w:p w14:paraId="234D5940" w14:textId="77777777" w:rsidR="00782B3C" w:rsidRPr="00FD241F" w:rsidRDefault="00782B3C" w:rsidP="000042BE">
      <w:pPr>
        <w:autoSpaceDE w:val="0"/>
        <w:autoSpaceDN w:val="0"/>
        <w:adjustRightInd w:val="0"/>
        <w:ind w:left="720"/>
      </w:pPr>
    </w:p>
    <w:p w14:paraId="6965A26C" w14:textId="77777777" w:rsidR="00782B3C" w:rsidRDefault="00782B3C" w:rsidP="00D74A04">
      <w:pPr>
        <w:autoSpaceDE w:val="0"/>
        <w:autoSpaceDN w:val="0"/>
        <w:adjustRightInd w:val="0"/>
        <w:ind w:left="1440" w:hanging="720"/>
        <w:jc w:val="both"/>
      </w:pPr>
      <w:r>
        <w:t>a.</w:t>
      </w:r>
      <w:r>
        <w:tab/>
      </w:r>
      <w:r>
        <w:rPr>
          <w:u w:val="single"/>
        </w:rPr>
        <w:t>Material</w:t>
      </w:r>
      <w:r>
        <w:t xml:space="preserve"> </w:t>
      </w:r>
      <w:r>
        <w:rPr>
          <w:u w:val="single"/>
        </w:rPr>
        <w:t>Breach of Agreement</w:t>
      </w:r>
      <w:r>
        <w:t xml:space="preserve">.  The continuous maintenance by ____________________ of all types of required insurance under this Agreement is mandatory.  Failure of ____________________ to maintain such insurance is a material breach of this Agreement, and does not amend this Agreement, nor release ____________________ from any other obligations in this Agreement.  </w:t>
      </w:r>
    </w:p>
    <w:p w14:paraId="7B14EF95" w14:textId="77777777" w:rsidR="00782B3C" w:rsidRDefault="00782B3C" w:rsidP="00691B38">
      <w:pPr>
        <w:autoSpaceDE w:val="0"/>
        <w:autoSpaceDN w:val="0"/>
        <w:adjustRightInd w:val="0"/>
        <w:ind w:left="720" w:hanging="720"/>
        <w:jc w:val="both"/>
      </w:pPr>
    </w:p>
    <w:p w14:paraId="6D382BF9" w14:textId="6BF37FC1" w:rsidR="00782B3C" w:rsidRDefault="00782B3C" w:rsidP="00D74A04">
      <w:pPr>
        <w:autoSpaceDE w:val="0"/>
        <w:autoSpaceDN w:val="0"/>
        <w:adjustRightInd w:val="0"/>
        <w:ind w:left="1440" w:hanging="720"/>
        <w:jc w:val="both"/>
      </w:pPr>
      <w:r>
        <w:t>b.</w:t>
      </w:r>
      <w:r>
        <w:tab/>
      </w:r>
      <w:r>
        <w:rPr>
          <w:u w:val="single"/>
        </w:rPr>
        <w:t>Commercial General Liability Insurance</w:t>
      </w:r>
      <w:r>
        <w:t xml:space="preserve">.  Commercial General Liability Insurance on a standard occurrence form, providing coverage for personal injury, bodily injury and </w:t>
      </w:r>
      <w:proofErr w:type="gramStart"/>
      <w:r>
        <w:t>death  and</w:t>
      </w:r>
      <w:proofErr w:type="gramEnd"/>
      <w:r>
        <w:t xml:space="preserve"> property damage in amounts not less than $2,000,000 per occurrence; $2,000,000 General Aggregate; the General Aggregate shall apply separately to each occurrence.  The required limits may be provided by a combination of Commercial General Liability Insurance and Excess or Commercial Umbrella Liability Insurance</w:t>
      </w:r>
      <w:r>
        <w:rPr>
          <w:rStyle w:val="CommentReference"/>
        </w:rPr>
        <w:t xml:space="preserve"> </w:t>
      </w:r>
      <w:r>
        <w:t xml:space="preserve">and shall include Commercial property insurance (cause of loss-special form) (formerly “all-risk”) providing coverage for 100 % of the full replacement cost of the __________ Fiber </w:t>
      </w:r>
      <w:proofErr w:type="gramStart"/>
      <w:r>
        <w:t>Network  (</w:t>
      </w:r>
      <w:proofErr w:type="gramEnd"/>
      <w:r>
        <w:t xml:space="preserve">“BFN”) . After construction of the BFN is completed and the BFN is accepted by the County, the County shall carry the property damage insurance. ____________________ may carry insurance under a blanket policy, provided that such policy provides equivalent coverage to a separate policy. The commercial general liability policy shall be endorsed to name the County of __________, the </w:t>
      </w:r>
      <w:r w:rsidR="00A44E55">
        <w:t xml:space="preserve">Board of </w:t>
      </w:r>
      <w:r>
        <w:t>County</w:t>
      </w:r>
      <w:r w:rsidR="00A44E55">
        <w:t xml:space="preserve"> Commissioners</w:t>
      </w:r>
      <w:r>
        <w:t xml:space="preserve"> and the County’s officers, directors, employees, agents, and representatives as a </w:t>
      </w:r>
      <w:r>
        <w:rPr>
          <w:bCs/>
          <w:caps/>
        </w:rPr>
        <w:t>Primary Additional Insured</w:t>
      </w:r>
      <w:r>
        <w:t xml:space="preserve">. </w:t>
      </w:r>
    </w:p>
    <w:p w14:paraId="1EFBF19C" w14:textId="77777777" w:rsidR="00782B3C" w:rsidRDefault="00782B3C" w:rsidP="00DA77AD">
      <w:pPr>
        <w:autoSpaceDE w:val="0"/>
        <w:autoSpaceDN w:val="0"/>
        <w:adjustRightInd w:val="0"/>
        <w:jc w:val="both"/>
      </w:pPr>
    </w:p>
    <w:p w14:paraId="4270B4C7" w14:textId="77777777" w:rsidR="00782B3C" w:rsidRDefault="00782B3C" w:rsidP="00680B5A">
      <w:pPr>
        <w:ind w:left="1440" w:hanging="720"/>
        <w:jc w:val="both"/>
      </w:pPr>
      <w:r>
        <w:t>c.</w:t>
      </w:r>
      <w:r>
        <w:tab/>
      </w:r>
      <w:r>
        <w:rPr>
          <w:u w:val="single"/>
        </w:rPr>
        <w:t>Commercial Automobile Liability Insurance</w:t>
      </w:r>
      <w:r>
        <w:t xml:space="preserve">.  Commercial Automobile Liability Insurance with minimum combined single limits of at least two million dollars ($2,000,000) each occurrence and two million dollars ($2,000,000) aggregate with respect to each of ____________________’s owned, </w:t>
      </w:r>
      <w:proofErr w:type="gramStart"/>
      <w:r>
        <w:t>hired</w:t>
      </w:r>
      <w:proofErr w:type="gramEnd"/>
      <w:r>
        <w:t xml:space="preserve"> and non-owned vehicles, or any other vehicles assigned to or used in any activities authorized under or used in conjunction with this Agreement.</w:t>
      </w:r>
    </w:p>
    <w:p w14:paraId="78D41E97" w14:textId="77777777" w:rsidR="00782B3C" w:rsidRDefault="00782B3C" w:rsidP="00691B38">
      <w:pPr>
        <w:ind w:left="720" w:hanging="720"/>
        <w:jc w:val="both"/>
      </w:pPr>
    </w:p>
    <w:p w14:paraId="7CA6810F" w14:textId="77777777" w:rsidR="00782B3C" w:rsidRDefault="00782B3C" w:rsidP="00B925E4">
      <w:pPr>
        <w:ind w:left="1440" w:hanging="720"/>
        <w:jc w:val="both"/>
      </w:pPr>
      <w:r>
        <w:lastRenderedPageBreak/>
        <w:t>d.</w:t>
      </w:r>
      <w:r>
        <w:tab/>
      </w:r>
      <w:r>
        <w:rPr>
          <w:u w:val="single"/>
        </w:rPr>
        <w:t>Employer’s Liability Insurance</w:t>
      </w:r>
      <w:r>
        <w:t>.  Employer’s Liability insurance with limits of at least one million dollars ($1,000,000).</w:t>
      </w:r>
    </w:p>
    <w:p w14:paraId="1AB2268B" w14:textId="77777777" w:rsidR="00782B3C" w:rsidRDefault="00782B3C" w:rsidP="00691B38">
      <w:pPr>
        <w:ind w:left="720" w:hanging="720"/>
        <w:jc w:val="both"/>
      </w:pPr>
    </w:p>
    <w:p w14:paraId="3F7D7358" w14:textId="77777777" w:rsidR="00782B3C" w:rsidRDefault="00782B3C" w:rsidP="00B925E4">
      <w:pPr>
        <w:ind w:left="1440" w:hanging="720"/>
        <w:jc w:val="both"/>
      </w:pPr>
      <w:r>
        <w:t>e.</w:t>
      </w:r>
      <w:r>
        <w:tab/>
      </w:r>
      <w:r>
        <w:rPr>
          <w:u w:val="single"/>
        </w:rPr>
        <w:t>Workers’ Compensation Insurance</w:t>
      </w:r>
      <w:r>
        <w:t>.  Workers’ Compensation insurance shall be maintained during the life of this Agreement to comply with State law.</w:t>
      </w:r>
    </w:p>
    <w:p w14:paraId="4ABED06F" w14:textId="77777777" w:rsidR="00782B3C" w:rsidRDefault="00782B3C" w:rsidP="00B925E4">
      <w:pPr>
        <w:ind w:left="720"/>
        <w:jc w:val="both"/>
      </w:pPr>
    </w:p>
    <w:p w14:paraId="154F0785" w14:textId="77777777" w:rsidR="00782B3C" w:rsidRDefault="00782B3C" w:rsidP="005B3441">
      <w:pPr>
        <w:ind w:left="1440" w:hanging="720"/>
        <w:jc w:val="both"/>
      </w:pPr>
      <w:r>
        <w:t>f.</w:t>
      </w:r>
      <w:r>
        <w:tab/>
      </w:r>
      <w:r w:rsidRPr="005B3441">
        <w:rPr>
          <w:u w:val="single"/>
        </w:rPr>
        <w:t>Umbrella or Excess Liability Insurance</w:t>
      </w:r>
      <w:r>
        <w:t>.  Umbrella or excess liability insurance in the amount of three million dollars ($3,000,000).</w:t>
      </w:r>
    </w:p>
    <w:p w14:paraId="13E040F3" w14:textId="77777777" w:rsidR="00782B3C" w:rsidRDefault="00782B3C" w:rsidP="00691B38">
      <w:pPr>
        <w:autoSpaceDE w:val="0"/>
        <w:autoSpaceDN w:val="0"/>
        <w:adjustRightInd w:val="0"/>
        <w:ind w:left="720" w:hanging="720"/>
        <w:jc w:val="both"/>
      </w:pPr>
    </w:p>
    <w:p w14:paraId="1D2876A2" w14:textId="77777777" w:rsidR="00782B3C" w:rsidRDefault="00782B3C" w:rsidP="00C44EC9">
      <w:pPr>
        <w:tabs>
          <w:tab w:val="left" w:pos="720"/>
        </w:tabs>
        <w:autoSpaceDE w:val="0"/>
        <w:autoSpaceDN w:val="0"/>
        <w:adjustRightInd w:val="0"/>
        <w:ind w:left="720" w:hanging="720"/>
        <w:jc w:val="both"/>
      </w:pPr>
      <w:r>
        <w:t xml:space="preserve"> </w:t>
      </w:r>
      <w:r>
        <w:tab/>
        <w:t>Except for the property damage insurance of the County with respect to the BFN which shall be carried by the County, ____________________’s insurance shall be primary insurance and the County’s insurance shall be excess and not contribute to it.</w:t>
      </w:r>
    </w:p>
    <w:p w14:paraId="345BDBDA" w14:textId="77777777" w:rsidR="00782B3C" w:rsidRDefault="00782B3C" w:rsidP="00C44EC9">
      <w:pPr>
        <w:tabs>
          <w:tab w:val="left" w:pos="720"/>
        </w:tabs>
        <w:autoSpaceDE w:val="0"/>
        <w:autoSpaceDN w:val="0"/>
        <w:adjustRightInd w:val="0"/>
        <w:ind w:left="720" w:hanging="720"/>
        <w:jc w:val="both"/>
      </w:pPr>
    </w:p>
    <w:p w14:paraId="430DFA1C" w14:textId="0E808B0E" w:rsidR="00782B3C" w:rsidRDefault="00782B3C" w:rsidP="00957888">
      <w:pPr>
        <w:ind w:left="720"/>
        <w:jc w:val="both"/>
      </w:pPr>
      <w:r>
        <w:t>The policies shall also be endorsed to include a waiver of the insurer’s right to subrogate against the County. Specifically, all insurance policies, except Workers Compensation, shall contain a waiver of transfer rights of recovery (subrogation) against the County, the Count</w:t>
      </w:r>
      <w:r w:rsidR="00A44E55">
        <w:t>y B</w:t>
      </w:r>
      <w:r>
        <w:t xml:space="preserve">oards, </w:t>
      </w:r>
      <w:r w:rsidR="00A44E55">
        <w:t>C</w:t>
      </w:r>
      <w:r>
        <w:t>ommission</w:t>
      </w:r>
      <w:r w:rsidR="00A44E55">
        <w:t>ers</w:t>
      </w:r>
      <w:r>
        <w:t xml:space="preserve">, representatives, officers, officials, agents, and employees for any claims arising out of ____________________’s work or service.  </w:t>
      </w:r>
    </w:p>
    <w:p w14:paraId="0A40DBB1" w14:textId="77777777" w:rsidR="00782B3C" w:rsidRDefault="00782B3C" w:rsidP="00957888"/>
    <w:p w14:paraId="7538CEC5" w14:textId="77777777" w:rsidR="00782B3C" w:rsidRDefault="00782B3C" w:rsidP="00957888">
      <w:pPr>
        <w:ind w:left="720"/>
        <w:jc w:val="both"/>
      </w:pPr>
      <w:r>
        <w:t>____________________ shall solely be responsible for deductibles and/or any self-insured retention.</w:t>
      </w:r>
    </w:p>
    <w:p w14:paraId="1F61419F" w14:textId="77777777" w:rsidR="00782B3C" w:rsidRPr="00791017" w:rsidRDefault="00782B3C" w:rsidP="005C0B3E">
      <w:pPr>
        <w:suppressAutoHyphens/>
        <w:autoSpaceDE w:val="0"/>
        <w:autoSpaceDN w:val="0"/>
        <w:adjustRightInd w:val="0"/>
        <w:jc w:val="both"/>
        <w:textAlignment w:val="center"/>
        <w:rPr>
          <w:rFonts w:eastAsia="MS Mincho"/>
          <w:color w:val="000000"/>
        </w:rPr>
      </w:pPr>
    </w:p>
    <w:p w14:paraId="711F335F" w14:textId="77777777" w:rsidR="00782B3C" w:rsidRPr="00791017" w:rsidRDefault="00782B3C" w:rsidP="00E21DEE">
      <w:pPr>
        <w:suppressAutoHyphens/>
        <w:autoSpaceDE w:val="0"/>
        <w:autoSpaceDN w:val="0"/>
        <w:adjustRightInd w:val="0"/>
        <w:ind w:left="720" w:hanging="720"/>
        <w:jc w:val="both"/>
        <w:textAlignment w:val="center"/>
        <w:rPr>
          <w:rFonts w:eastAsia="MS Mincho"/>
          <w:color w:val="000000"/>
        </w:rPr>
      </w:pPr>
      <w:r>
        <w:rPr>
          <w:rFonts w:eastAsia="MS Mincho"/>
          <w:b/>
          <w:color w:val="000000"/>
        </w:rPr>
        <w:t>9</w:t>
      </w:r>
      <w:r w:rsidRPr="00791017">
        <w:rPr>
          <w:rFonts w:eastAsia="MS Mincho"/>
          <w:b/>
          <w:color w:val="000000"/>
        </w:rPr>
        <w:t>.</w:t>
      </w:r>
      <w:r w:rsidRPr="00791017">
        <w:rPr>
          <w:rFonts w:eastAsia="MS Mincho"/>
          <w:b/>
          <w:color w:val="000000"/>
        </w:rPr>
        <w:tab/>
      </w:r>
      <w:r w:rsidRPr="00791017">
        <w:rPr>
          <w:rFonts w:eastAsia="MS Mincho"/>
          <w:b/>
          <w:color w:val="000000"/>
          <w:u w:val="single"/>
        </w:rPr>
        <w:t>Governing Law</w:t>
      </w:r>
      <w:r w:rsidRPr="00791017">
        <w:rPr>
          <w:rFonts w:eastAsia="MS Mincho"/>
          <w:b/>
          <w:color w:val="000000"/>
        </w:rPr>
        <w:t xml:space="preserve">.  </w:t>
      </w:r>
      <w:r w:rsidRPr="00791017">
        <w:rPr>
          <w:rFonts w:eastAsia="MS Mincho"/>
          <w:color w:val="000000"/>
        </w:rPr>
        <w:t xml:space="preserve">This Agreement shall be governed by, and construed under, the laws of the State of </w:t>
      </w:r>
      <w:r w:rsidRPr="00972CD9">
        <w:rPr>
          <w:rFonts w:eastAsia="MS Mincho"/>
        </w:rPr>
        <w:t>Idaho</w:t>
      </w:r>
      <w:r w:rsidRPr="00791017">
        <w:rPr>
          <w:rFonts w:eastAsia="MS Mincho"/>
          <w:color w:val="000000"/>
        </w:rPr>
        <w:t xml:space="preserve">. </w:t>
      </w:r>
    </w:p>
    <w:p w14:paraId="5502AFB5" w14:textId="77777777" w:rsidR="00782B3C" w:rsidRPr="00791017" w:rsidRDefault="00782B3C" w:rsidP="00E21DEE">
      <w:pPr>
        <w:ind w:firstLine="720"/>
        <w:contextualSpacing/>
        <w:jc w:val="both"/>
        <w:rPr>
          <w:rFonts w:eastAsia="MS Mincho"/>
        </w:rPr>
      </w:pPr>
    </w:p>
    <w:p w14:paraId="631B97AE" w14:textId="77777777" w:rsidR="00782B3C" w:rsidRPr="00791017" w:rsidRDefault="00782B3C" w:rsidP="00E21DEE">
      <w:pPr>
        <w:suppressAutoHyphens/>
        <w:autoSpaceDE w:val="0"/>
        <w:autoSpaceDN w:val="0"/>
        <w:adjustRightInd w:val="0"/>
        <w:ind w:left="720" w:hanging="720"/>
        <w:jc w:val="both"/>
        <w:textAlignment w:val="center"/>
        <w:rPr>
          <w:rFonts w:eastAsia="MS Mincho"/>
          <w:color w:val="000000"/>
        </w:rPr>
      </w:pPr>
      <w:r w:rsidRPr="00791017">
        <w:rPr>
          <w:rFonts w:eastAsia="MS Mincho"/>
          <w:b/>
          <w:color w:val="000000"/>
        </w:rPr>
        <w:t>1</w:t>
      </w:r>
      <w:r>
        <w:rPr>
          <w:rFonts w:eastAsia="MS Mincho"/>
          <w:b/>
          <w:color w:val="000000"/>
        </w:rPr>
        <w:t>0</w:t>
      </w:r>
      <w:r w:rsidRPr="00791017">
        <w:rPr>
          <w:rFonts w:eastAsia="MS Mincho"/>
          <w:b/>
          <w:color w:val="000000"/>
        </w:rPr>
        <w:t>.</w:t>
      </w:r>
      <w:r w:rsidRPr="00791017">
        <w:rPr>
          <w:rFonts w:eastAsia="MS Mincho"/>
          <w:b/>
          <w:color w:val="000000"/>
        </w:rPr>
        <w:tab/>
      </w:r>
      <w:r w:rsidRPr="00791017">
        <w:rPr>
          <w:rFonts w:eastAsia="MS Mincho"/>
          <w:b/>
          <w:color w:val="000000"/>
          <w:u w:val="single"/>
        </w:rPr>
        <w:t>Mediation</w:t>
      </w:r>
      <w:r w:rsidRPr="00791017">
        <w:rPr>
          <w:rFonts w:eastAsia="MS Mincho"/>
          <w:b/>
          <w:color w:val="000000"/>
        </w:rPr>
        <w:t xml:space="preserve">.  </w:t>
      </w:r>
      <w:r w:rsidRPr="00791017">
        <w:rPr>
          <w:rFonts w:eastAsia="MS Mincho"/>
          <w:color w:val="000000"/>
        </w:rPr>
        <w:t xml:space="preserve">In the event of a dispute arising under this Agreement, the Parties shall first submit the dispute to mediation in </w:t>
      </w:r>
      <w:r>
        <w:rPr>
          <w:rFonts w:eastAsia="MS Mincho"/>
          <w:color w:val="000000"/>
        </w:rPr>
        <w:t>__________</w:t>
      </w:r>
      <w:r w:rsidRPr="00972CD9">
        <w:rPr>
          <w:rFonts w:eastAsia="MS Mincho"/>
        </w:rPr>
        <w:t xml:space="preserve"> County, Idaho </w:t>
      </w:r>
      <w:r>
        <w:rPr>
          <w:rFonts w:eastAsia="MS Mincho"/>
          <w:color w:val="000000"/>
        </w:rPr>
        <w:t>(</w:t>
      </w:r>
      <w:r w:rsidRPr="00791017">
        <w:rPr>
          <w:rFonts w:eastAsia="MS Mincho"/>
          <w:color w:val="000000"/>
        </w:rPr>
        <w:t xml:space="preserve">“Mediation”). The Mediation proceedings may be initiated by either Party by sending written notice of the dispute and desire to mediate to the other Party. The mediator shall be an attorney licensed in the State of </w:t>
      </w:r>
      <w:r w:rsidRPr="007C7645">
        <w:rPr>
          <w:rFonts w:eastAsia="MS Mincho"/>
        </w:rPr>
        <w:t xml:space="preserve">Idaho </w:t>
      </w:r>
      <w:r w:rsidRPr="00791017">
        <w:rPr>
          <w:rFonts w:eastAsia="MS Mincho"/>
          <w:color w:val="000000"/>
        </w:rPr>
        <w:t xml:space="preserve">with at least five (5) years of mediation experience and is in good standing with </w:t>
      </w:r>
      <w:r w:rsidRPr="00972CD9">
        <w:rPr>
          <w:rFonts w:eastAsia="MS Mincho"/>
        </w:rPr>
        <w:t>the Idaho State Bar (“Mediator”). The Mediator shall be agreed upon in advance by the Parties and each Party hereby agrees to pay one half (</w:t>
      </w:r>
      <w:r>
        <w:rPr>
          <w:rFonts w:eastAsia="MS Mincho"/>
        </w:rPr>
        <w:t>1/2</w:t>
      </w:r>
      <w:r w:rsidRPr="00972CD9">
        <w:rPr>
          <w:rFonts w:eastAsia="MS Mincho"/>
        </w:rPr>
        <w:t xml:space="preserve">) of </w:t>
      </w:r>
      <w:proofErr w:type="gramStart"/>
      <w:r w:rsidRPr="00972CD9">
        <w:rPr>
          <w:rFonts w:eastAsia="MS Mincho"/>
        </w:rPr>
        <w:t>any and all</w:t>
      </w:r>
      <w:proofErr w:type="gramEnd"/>
      <w:r w:rsidRPr="00972CD9">
        <w:rPr>
          <w:rFonts w:eastAsia="MS Mincho"/>
        </w:rPr>
        <w:t xml:space="preserve"> costs and fees of the Mediator associated with the Mediation. The Parties agree to pay their own respective attorneys’ fees with respect to the Mediation. The Mediation shall be held at a location in </w:t>
      </w:r>
      <w:r>
        <w:rPr>
          <w:rFonts w:eastAsia="MS Mincho"/>
        </w:rPr>
        <w:t>__________</w:t>
      </w:r>
      <w:r w:rsidRPr="00972CD9">
        <w:rPr>
          <w:rFonts w:eastAsia="MS Mincho"/>
        </w:rPr>
        <w:t xml:space="preserve"> County, Idaho </w:t>
      </w:r>
      <w:r w:rsidRPr="00791017">
        <w:rPr>
          <w:rFonts w:eastAsia="MS Mincho"/>
          <w:color w:val="000000"/>
        </w:rPr>
        <w:t xml:space="preserve">that is mutually agreeable to the Parties within thirty (30) days of the date the other Party receives notice, as described above. </w:t>
      </w:r>
    </w:p>
    <w:p w14:paraId="3496E1C0" w14:textId="77777777" w:rsidR="00782B3C" w:rsidRPr="00791017" w:rsidRDefault="00782B3C" w:rsidP="00BF720F">
      <w:pPr>
        <w:pStyle w:val="ListParagraph"/>
        <w:ind w:left="0"/>
        <w:rPr>
          <w:rFonts w:eastAsia="MS Mincho"/>
          <w:color w:val="000000"/>
        </w:rPr>
      </w:pPr>
    </w:p>
    <w:p w14:paraId="1B5F600A" w14:textId="77777777" w:rsidR="00782B3C" w:rsidRPr="00791017" w:rsidRDefault="00782B3C" w:rsidP="00E21DEE">
      <w:pPr>
        <w:suppressAutoHyphens/>
        <w:autoSpaceDE w:val="0"/>
        <w:autoSpaceDN w:val="0"/>
        <w:adjustRightInd w:val="0"/>
        <w:ind w:left="720" w:hanging="720"/>
        <w:jc w:val="both"/>
        <w:textAlignment w:val="center"/>
        <w:rPr>
          <w:rFonts w:eastAsia="MS Mincho"/>
          <w:color w:val="000000"/>
        </w:rPr>
      </w:pPr>
      <w:r w:rsidRPr="00791017">
        <w:rPr>
          <w:rFonts w:eastAsia="MS Mincho"/>
          <w:b/>
          <w:color w:val="000000"/>
        </w:rPr>
        <w:t>1</w:t>
      </w:r>
      <w:r>
        <w:rPr>
          <w:rFonts w:eastAsia="MS Mincho"/>
          <w:b/>
          <w:color w:val="000000"/>
        </w:rPr>
        <w:t>1</w:t>
      </w:r>
      <w:r w:rsidRPr="00791017">
        <w:rPr>
          <w:rFonts w:eastAsia="MS Mincho"/>
          <w:b/>
          <w:color w:val="000000"/>
        </w:rPr>
        <w:t>.</w:t>
      </w:r>
      <w:r w:rsidRPr="00791017">
        <w:rPr>
          <w:rFonts w:eastAsia="MS Mincho"/>
          <w:b/>
          <w:color w:val="000000"/>
        </w:rPr>
        <w:tab/>
      </w:r>
      <w:r w:rsidRPr="00791017">
        <w:rPr>
          <w:rFonts w:eastAsia="MS Mincho"/>
          <w:b/>
          <w:color w:val="000000"/>
          <w:u w:val="single"/>
        </w:rPr>
        <w:t>Arbitration</w:t>
      </w:r>
      <w:r w:rsidRPr="00791017">
        <w:rPr>
          <w:rFonts w:eastAsia="MS Mincho"/>
          <w:b/>
          <w:color w:val="000000"/>
        </w:rPr>
        <w:t>.</w:t>
      </w:r>
      <w:r w:rsidRPr="00791017">
        <w:rPr>
          <w:rFonts w:eastAsia="MS Mincho"/>
          <w:b/>
          <w:color w:val="000000"/>
        </w:rPr>
        <w:tab/>
      </w:r>
      <w:proofErr w:type="gramStart"/>
      <w:r w:rsidRPr="00791017">
        <w:rPr>
          <w:rFonts w:eastAsia="MS Mincho"/>
          <w:color w:val="000000"/>
        </w:rPr>
        <w:t>In the event that</w:t>
      </w:r>
      <w:proofErr w:type="gramEnd"/>
      <w:r w:rsidRPr="00791017">
        <w:rPr>
          <w:rFonts w:eastAsia="MS Mincho"/>
          <w:color w:val="000000"/>
        </w:rPr>
        <w:t xml:space="preserve"> Mediation is unsuccessful in resolving any dispute between the Parties or in the event that the other Party fails to respond to the notice to mediate, the Parties </w:t>
      </w:r>
      <w:r>
        <w:rPr>
          <w:rFonts w:eastAsia="MS Mincho"/>
          <w:color w:val="000000"/>
        </w:rPr>
        <w:t>may, by mutual agreement,</w:t>
      </w:r>
      <w:r w:rsidRPr="00791017">
        <w:rPr>
          <w:rFonts w:eastAsia="MS Mincho"/>
          <w:color w:val="000000"/>
        </w:rPr>
        <w:t xml:space="preserve"> </w:t>
      </w:r>
      <w:r>
        <w:rPr>
          <w:rFonts w:eastAsia="MS Mincho"/>
          <w:color w:val="000000"/>
        </w:rPr>
        <w:t xml:space="preserve">submit to </w:t>
      </w:r>
      <w:r w:rsidRPr="00791017">
        <w:rPr>
          <w:rFonts w:eastAsia="MS Mincho"/>
          <w:color w:val="000000"/>
        </w:rPr>
        <w:t xml:space="preserve">any remaining dispute </w:t>
      </w:r>
      <w:r>
        <w:rPr>
          <w:rFonts w:eastAsia="MS Mincho"/>
          <w:color w:val="000000"/>
        </w:rPr>
        <w:t xml:space="preserve">to be settled </w:t>
      </w:r>
      <w:r w:rsidRPr="00791017">
        <w:rPr>
          <w:rFonts w:eastAsia="MS Mincho"/>
          <w:color w:val="000000"/>
        </w:rPr>
        <w:t xml:space="preserve">by arbitration </w:t>
      </w:r>
      <w:r>
        <w:rPr>
          <w:rFonts w:eastAsia="MS Mincho"/>
          <w:color w:val="000000"/>
        </w:rPr>
        <w:t>(</w:t>
      </w:r>
      <w:r w:rsidRPr="00791017">
        <w:rPr>
          <w:rFonts w:eastAsia="MS Mincho"/>
          <w:color w:val="000000"/>
        </w:rPr>
        <w:t>“Arbitration”) under the Commercial Rules of the Americ</w:t>
      </w:r>
      <w:r>
        <w:rPr>
          <w:rFonts w:eastAsia="MS Mincho"/>
          <w:color w:val="000000"/>
        </w:rPr>
        <w:t>an Arbitration Association (</w:t>
      </w:r>
      <w:r w:rsidRPr="00791017">
        <w:rPr>
          <w:rFonts w:eastAsia="MS Mincho"/>
          <w:color w:val="000000"/>
        </w:rPr>
        <w:t xml:space="preserve">“AAA”). The Arbitration shall be completed by an AAA approved arbitrator and be held at a location in </w:t>
      </w:r>
      <w:r>
        <w:rPr>
          <w:rFonts w:eastAsia="MS Mincho"/>
          <w:color w:val="000000"/>
        </w:rPr>
        <w:t>__________</w:t>
      </w:r>
      <w:r w:rsidRPr="00972CD9">
        <w:rPr>
          <w:rFonts w:eastAsia="MS Mincho"/>
        </w:rPr>
        <w:t xml:space="preserve"> County, Idaho that is mutually agreeable to the Parties. The Arbitration shal</w:t>
      </w:r>
      <w:r w:rsidRPr="00791017">
        <w:rPr>
          <w:rFonts w:eastAsia="MS Mincho"/>
          <w:color w:val="000000"/>
        </w:rPr>
        <w:t xml:space="preserve">l be held before a single arbitrator (“Arbitrator”), selected in accordance with the Commercial Rules of the AAA.  The Arbitrator’s award shall be final and shall be enforceable in any court of competent jurisdiction. The Arbitrator shall award the prevailing party its costs of the Arbitration </w:t>
      </w:r>
      <w:r w:rsidRPr="00791017">
        <w:rPr>
          <w:rFonts w:eastAsia="MS Mincho"/>
          <w:color w:val="000000"/>
        </w:rPr>
        <w:lastRenderedPageBreak/>
        <w:t xml:space="preserve">including, but not limited to, the reasonable attorneys’ fees, costs, and expenses of the prevailing Party. If a Party refuses to comply with the rendered award, and the other Party enters an application for judicial enforcement thereof, the refusing Party shall bear </w:t>
      </w:r>
      <w:proofErr w:type="gramStart"/>
      <w:r w:rsidRPr="00791017">
        <w:rPr>
          <w:rFonts w:eastAsia="MS Mincho"/>
          <w:color w:val="000000"/>
        </w:rPr>
        <w:t>all of</w:t>
      </w:r>
      <w:proofErr w:type="gramEnd"/>
      <w:r w:rsidRPr="00791017">
        <w:rPr>
          <w:rFonts w:eastAsia="MS Mincho"/>
          <w:color w:val="000000"/>
        </w:rPr>
        <w:t xml:space="preserve"> the costs and expenses incurred in connection with such application (including but not limited to, reasonable attorneys’ fees, costs, and expenses of the complying Party). Nothing in this paragraph shall prevent either Party from resorting to judicial process if injunctive or other equitable relief from a court is necessary to prevent serious and irreparable injury to a Party or to others.</w:t>
      </w:r>
    </w:p>
    <w:p w14:paraId="34F41894" w14:textId="77777777" w:rsidR="00782B3C" w:rsidRPr="00791017" w:rsidRDefault="00782B3C" w:rsidP="00BF720F">
      <w:pPr>
        <w:contextualSpacing/>
        <w:jc w:val="both"/>
        <w:rPr>
          <w:rFonts w:eastAsia="MS Mincho"/>
        </w:rPr>
      </w:pPr>
    </w:p>
    <w:p w14:paraId="135FC168" w14:textId="77777777" w:rsidR="00782B3C" w:rsidRPr="00791017" w:rsidRDefault="00782B3C" w:rsidP="00E21DEE">
      <w:pPr>
        <w:suppressAutoHyphens/>
        <w:autoSpaceDE w:val="0"/>
        <w:autoSpaceDN w:val="0"/>
        <w:adjustRightInd w:val="0"/>
        <w:ind w:left="720" w:hanging="720"/>
        <w:jc w:val="both"/>
        <w:textAlignment w:val="center"/>
        <w:rPr>
          <w:rFonts w:eastAsia="MS Mincho"/>
          <w:color w:val="000000"/>
        </w:rPr>
      </w:pPr>
      <w:r w:rsidRPr="00791017">
        <w:rPr>
          <w:rFonts w:eastAsia="MS Mincho"/>
          <w:b/>
          <w:color w:val="000000"/>
        </w:rPr>
        <w:t>1</w:t>
      </w:r>
      <w:r>
        <w:rPr>
          <w:rFonts w:eastAsia="MS Mincho"/>
          <w:b/>
          <w:color w:val="000000"/>
        </w:rPr>
        <w:t>2</w:t>
      </w:r>
      <w:r w:rsidRPr="00791017">
        <w:rPr>
          <w:rFonts w:eastAsia="MS Mincho"/>
          <w:b/>
          <w:color w:val="000000"/>
        </w:rPr>
        <w:t>.</w:t>
      </w:r>
      <w:r w:rsidRPr="00791017">
        <w:rPr>
          <w:rFonts w:eastAsia="MS Mincho"/>
          <w:b/>
          <w:color w:val="000000"/>
        </w:rPr>
        <w:tab/>
      </w:r>
      <w:r w:rsidRPr="00791017">
        <w:rPr>
          <w:rFonts w:eastAsia="MS Mincho"/>
          <w:b/>
          <w:color w:val="000000"/>
          <w:u w:val="single"/>
        </w:rPr>
        <w:t>Attorneys’ Fees</w:t>
      </w:r>
      <w:r w:rsidRPr="00791017">
        <w:rPr>
          <w:rFonts w:eastAsia="MS Mincho"/>
          <w:color w:val="000000"/>
        </w:rPr>
        <w:t xml:space="preserve">.  In the event any action is instituted by a Party </w:t>
      </w:r>
      <w:r>
        <w:rPr>
          <w:rFonts w:eastAsia="MS Mincho"/>
          <w:color w:val="000000"/>
        </w:rPr>
        <w:t xml:space="preserve">(including </w:t>
      </w:r>
      <w:r w:rsidRPr="00791017">
        <w:rPr>
          <w:rFonts w:eastAsia="MS Mincho"/>
          <w:color w:val="000000"/>
        </w:rPr>
        <w:t>Arbitration as defined above) to enforce any of the terms and provisions contained in this Agreement, the prevailing Party in such action including pertaining to any appeal, shall be entitled to receive from the other Party reasonable attorneys' fees, costs, and expenses incurred in enforcing this Agreement.</w:t>
      </w:r>
    </w:p>
    <w:p w14:paraId="5B8B6BE0" w14:textId="77777777" w:rsidR="00782B3C" w:rsidRPr="00791017" w:rsidRDefault="00782B3C" w:rsidP="00E21DEE">
      <w:pPr>
        <w:suppressAutoHyphens/>
        <w:autoSpaceDE w:val="0"/>
        <w:autoSpaceDN w:val="0"/>
        <w:adjustRightInd w:val="0"/>
        <w:jc w:val="both"/>
        <w:textAlignment w:val="center"/>
        <w:rPr>
          <w:rFonts w:eastAsia="MS Mincho"/>
        </w:rPr>
      </w:pPr>
      <w:r w:rsidRPr="00791017">
        <w:rPr>
          <w:rFonts w:eastAsia="MS Mincho"/>
        </w:rPr>
        <w:tab/>
      </w:r>
    </w:p>
    <w:p w14:paraId="0EB659F4" w14:textId="77777777" w:rsidR="00782B3C" w:rsidRDefault="00782B3C" w:rsidP="00E21DEE">
      <w:pPr>
        <w:suppressAutoHyphens/>
        <w:autoSpaceDE w:val="0"/>
        <w:autoSpaceDN w:val="0"/>
        <w:adjustRightInd w:val="0"/>
        <w:ind w:left="720" w:hanging="720"/>
        <w:jc w:val="both"/>
        <w:textAlignment w:val="center"/>
        <w:rPr>
          <w:rFonts w:eastAsia="MS Mincho"/>
          <w:color w:val="000000"/>
        </w:rPr>
      </w:pPr>
      <w:r w:rsidRPr="00791017">
        <w:rPr>
          <w:rFonts w:eastAsia="MS Mincho"/>
          <w:b/>
          <w:color w:val="000000"/>
        </w:rPr>
        <w:t>1</w:t>
      </w:r>
      <w:r>
        <w:rPr>
          <w:rFonts w:eastAsia="MS Mincho"/>
          <w:b/>
          <w:color w:val="000000"/>
        </w:rPr>
        <w:t>3</w:t>
      </w:r>
      <w:r w:rsidRPr="00791017">
        <w:rPr>
          <w:rFonts w:eastAsia="MS Mincho"/>
          <w:b/>
          <w:color w:val="000000"/>
        </w:rPr>
        <w:t>.</w:t>
      </w:r>
      <w:r w:rsidRPr="00791017">
        <w:rPr>
          <w:rFonts w:eastAsia="MS Mincho"/>
          <w:b/>
          <w:color w:val="000000"/>
        </w:rPr>
        <w:tab/>
      </w:r>
      <w:r w:rsidRPr="00791017">
        <w:rPr>
          <w:rFonts w:eastAsia="MS Mincho"/>
          <w:b/>
          <w:color w:val="000000"/>
          <w:u w:val="single"/>
        </w:rPr>
        <w:t>Termination</w:t>
      </w:r>
      <w:r w:rsidRPr="00791017">
        <w:rPr>
          <w:rFonts w:eastAsia="MS Mincho"/>
          <w:color w:val="000000"/>
        </w:rPr>
        <w:t xml:space="preserve">.  </w:t>
      </w:r>
      <w:r>
        <w:rPr>
          <w:rFonts w:eastAsia="MS Mincho"/>
          <w:color w:val="000000"/>
        </w:rPr>
        <w:t>The County</w:t>
      </w:r>
      <w:r w:rsidRPr="00791017">
        <w:rPr>
          <w:rFonts w:eastAsia="MS Mincho"/>
          <w:color w:val="000000"/>
        </w:rPr>
        <w:t xml:space="preserve"> may terminate this Agreement </w:t>
      </w:r>
      <w:proofErr w:type="gramStart"/>
      <w:r w:rsidRPr="00791017">
        <w:rPr>
          <w:rFonts w:eastAsia="MS Mincho"/>
          <w:color w:val="000000"/>
        </w:rPr>
        <w:t>in the event that</w:t>
      </w:r>
      <w:proofErr w:type="gramEnd"/>
      <w:r w:rsidRPr="00791017">
        <w:rPr>
          <w:rFonts w:eastAsia="MS Mincho"/>
          <w:color w:val="000000"/>
        </w:rPr>
        <w:t xml:space="preserve"> </w:t>
      </w:r>
      <w:r>
        <w:rPr>
          <w:rFonts w:eastAsia="MS Mincho"/>
          <w:color w:val="000000"/>
        </w:rPr>
        <w:t>____________________</w:t>
      </w:r>
      <w:r w:rsidRPr="00791017">
        <w:rPr>
          <w:rFonts w:eastAsia="MS Mincho"/>
          <w:color w:val="000000"/>
        </w:rPr>
        <w:t xml:space="preserve"> fails to remedy a material breach of the Agreement within </w:t>
      </w:r>
      <w:r>
        <w:rPr>
          <w:rFonts w:eastAsia="MS Mincho"/>
          <w:color w:val="000000"/>
        </w:rPr>
        <w:t>seven</w:t>
      </w:r>
      <w:r w:rsidRPr="00791017">
        <w:rPr>
          <w:rFonts w:eastAsia="MS Mincho"/>
          <w:color w:val="000000"/>
        </w:rPr>
        <w:t xml:space="preserve"> (</w:t>
      </w:r>
      <w:r>
        <w:rPr>
          <w:rFonts w:eastAsia="MS Mincho"/>
          <w:color w:val="000000"/>
        </w:rPr>
        <w:t>7</w:t>
      </w:r>
      <w:r w:rsidRPr="00791017">
        <w:rPr>
          <w:rFonts w:eastAsia="MS Mincho"/>
          <w:color w:val="000000"/>
        </w:rPr>
        <w:t xml:space="preserve">) </w:t>
      </w:r>
      <w:r>
        <w:rPr>
          <w:rFonts w:eastAsia="MS Mincho"/>
          <w:color w:val="000000"/>
        </w:rPr>
        <w:t xml:space="preserve">business </w:t>
      </w:r>
      <w:r w:rsidRPr="00791017">
        <w:rPr>
          <w:rFonts w:eastAsia="MS Mincho"/>
          <w:color w:val="000000"/>
        </w:rPr>
        <w:t xml:space="preserve">days after receipt of written notice of such breach from </w:t>
      </w:r>
      <w:r>
        <w:rPr>
          <w:rFonts w:eastAsia="MS Mincho"/>
          <w:color w:val="000000"/>
        </w:rPr>
        <w:t>the County</w:t>
      </w:r>
      <w:r w:rsidRPr="00791017">
        <w:rPr>
          <w:rFonts w:eastAsia="MS Mincho"/>
          <w:color w:val="000000"/>
        </w:rPr>
        <w:t xml:space="preserve">. In the event </w:t>
      </w:r>
      <w:r>
        <w:rPr>
          <w:rFonts w:eastAsia="MS Mincho"/>
          <w:color w:val="000000"/>
        </w:rPr>
        <w:t>the County</w:t>
      </w:r>
      <w:r w:rsidRPr="00791017">
        <w:rPr>
          <w:rFonts w:eastAsia="MS Mincho"/>
          <w:color w:val="000000"/>
        </w:rPr>
        <w:t xml:space="preserve"> terminates this Agreement prior to the full completion, within </w:t>
      </w:r>
      <w:r>
        <w:rPr>
          <w:rFonts w:eastAsia="MS Mincho"/>
          <w:color w:val="000000"/>
        </w:rPr>
        <w:t>thirty</w:t>
      </w:r>
      <w:r w:rsidRPr="00791017">
        <w:rPr>
          <w:rFonts w:eastAsia="MS Mincho"/>
          <w:color w:val="000000"/>
        </w:rPr>
        <w:t xml:space="preserve"> (</w:t>
      </w:r>
      <w:r>
        <w:rPr>
          <w:rFonts w:eastAsia="MS Mincho"/>
          <w:color w:val="000000"/>
        </w:rPr>
        <w:t>30</w:t>
      </w:r>
      <w:r w:rsidRPr="00791017">
        <w:rPr>
          <w:rFonts w:eastAsia="MS Mincho"/>
          <w:color w:val="000000"/>
        </w:rPr>
        <w:t xml:space="preserve">) business days of such termination, </w:t>
      </w:r>
      <w:r>
        <w:rPr>
          <w:rFonts w:eastAsia="MS Mincho"/>
          <w:color w:val="000000"/>
        </w:rPr>
        <w:t>the County</w:t>
      </w:r>
      <w:r w:rsidRPr="00791017">
        <w:rPr>
          <w:rFonts w:eastAsia="MS Mincho"/>
          <w:color w:val="000000"/>
        </w:rPr>
        <w:t xml:space="preserve"> shall pay </w:t>
      </w:r>
      <w:r>
        <w:rPr>
          <w:rFonts w:eastAsia="MS Mincho"/>
          <w:color w:val="000000"/>
        </w:rPr>
        <w:t>____________________</w:t>
      </w:r>
      <w:r w:rsidRPr="00791017">
        <w:rPr>
          <w:rFonts w:eastAsia="MS Mincho"/>
          <w:color w:val="000000"/>
        </w:rPr>
        <w:t xml:space="preserve"> for all the </w:t>
      </w:r>
      <w:bookmarkStart w:id="0" w:name="_Hlk48405301"/>
      <w:r>
        <w:rPr>
          <w:rFonts w:eastAsia="MS Mincho"/>
          <w:color w:val="000000"/>
        </w:rPr>
        <w:t>equipment and materials (but not for any labor, services or any other inputs)</w:t>
      </w:r>
      <w:bookmarkEnd w:id="0"/>
      <w:r w:rsidRPr="00791017">
        <w:rPr>
          <w:rFonts w:eastAsia="MS Mincho"/>
          <w:color w:val="000000"/>
        </w:rPr>
        <w:t xml:space="preserve"> </w:t>
      </w:r>
      <w:r>
        <w:rPr>
          <w:rFonts w:eastAsia="MS Mincho"/>
          <w:color w:val="000000"/>
        </w:rPr>
        <w:t xml:space="preserve"> ____________________ has installed </w:t>
      </w:r>
      <w:r w:rsidRPr="00791017">
        <w:rPr>
          <w:rFonts w:eastAsia="MS Mincho"/>
          <w:color w:val="000000"/>
        </w:rPr>
        <w:t>to the date of termination</w:t>
      </w:r>
      <w:r>
        <w:rPr>
          <w:rFonts w:eastAsia="MS Mincho"/>
          <w:color w:val="000000"/>
        </w:rPr>
        <w:t xml:space="preserve"> (</w:t>
      </w:r>
      <w:r w:rsidRPr="00791017">
        <w:rPr>
          <w:rFonts w:eastAsia="MS Mincho"/>
          <w:color w:val="000000"/>
        </w:rPr>
        <w:t xml:space="preserve">“Termination Date”). The Termination Date shall be the date that is </w:t>
      </w:r>
      <w:r>
        <w:rPr>
          <w:rFonts w:eastAsia="MS Mincho"/>
          <w:color w:val="000000"/>
        </w:rPr>
        <w:t>seven</w:t>
      </w:r>
      <w:r w:rsidRPr="00791017">
        <w:rPr>
          <w:rFonts w:eastAsia="MS Mincho"/>
          <w:color w:val="000000"/>
        </w:rPr>
        <w:t xml:space="preserve"> (</w:t>
      </w:r>
      <w:r>
        <w:rPr>
          <w:rFonts w:eastAsia="MS Mincho"/>
          <w:color w:val="000000"/>
        </w:rPr>
        <w:t>7</w:t>
      </w:r>
      <w:r w:rsidRPr="00791017">
        <w:rPr>
          <w:rFonts w:eastAsia="MS Mincho"/>
          <w:color w:val="000000"/>
        </w:rPr>
        <w:t xml:space="preserve">) days after </w:t>
      </w:r>
      <w:r>
        <w:rPr>
          <w:rFonts w:eastAsia="MS Mincho"/>
          <w:color w:val="000000"/>
        </w:rPr>
        <w:t>____________________</w:t>
      </w:r>
      <w:r w:rsidRPr="00791017">
        <w:rPr>
          <w:rFonts w:eastAsia="MS Mincho"/>
          <w:color w:val="000000"/>
        </w:rPr>
        <w:t xml:space="preserve"> receives written notice from </w:t>
      </w:r>
      <w:r>
        <w:rPr>
          <w:rFonts w:eastAsia="MS Mincho"/>
          <w:color w:val="000000"/>
        </w:rPr>
        <w:t>the County</w:t>
      </w:r>
      <w:r w:rsidRPr="00791017">
        <w:rPr>
          <w:rFonts w:eastAsia="MS Mincho"/>
          <w:color w:val="000000"/>
        </w:rPr>
        <w:t xml:space="preserve"> regarding a material breach of the Agreement that </w:t>
      </w:r>
      <w:r>
        <w:rPr>
          <w:rFonts w:eastAsia="MS Mincho"/>
          <w:color w:val="000000"/>
        </w:rPr>
        <w:t>____________________</w:t>
      </w:r>
      <w:r w:rsidRPr="00791017">
        <w:rPr>
          <w:rFonts w:eastAsia="MS Mincho"/>
          <w:color w:val="000000"/>
        </w:rPr>
        <w:t xml:space="preserve"> fails to cure.</w:t>
      </w:r>
    </w:p>
    <w:p w14:paraId="04A5967F" w14:textId="77777777" w:rsidR="00782B3C" w:rsidRDefault="00782B3C" w:rsidP="00E21DEE">
      <w:pPr>
        <w:suppressAutoHyphens/>
        <w:autoSpaceDE w:val="0"/>
        <w:autoSpaceDN w:val="0"/>
        <w:adjustRightInd w:val="0"/>
        <w:ind w:left="720" w:hanging="720"/>
        <w:jc w:val="both"/>
        <w:textAlignment w:val="center"/>
        <w:rPr>
          <w:rFonts w:eastAsia="MS Mincho"/>
          <w:color w:val="000000"/>
        </w:rPr>
      </w:pPr>
    </w:p>
    <w:p w14:paraId="5F8B4A18" w14:textId="4E35BDE8" w:rsidR="00782B3C" w:rsidRDefault="00782B3C" w:rsidP="00E21DEE">
      <w:pPr>
        <w:suppressAutoHyphens/>
        <w:autoSpaceDE w:val="0"/>
        <w:autoSpaceDN w:val="0"/>
        <w:adjustRightInd w:val="0"/>
        <w:ind w:left="720" w:hanging="720"/>
        <w:jc w:val="both"/>
        <w:textAlignment w:val="center"/>
        <w:rPr>
          <w:rFonts w:eastAsia="MS Mincho"/>
          <w:color w:val="00B0F0"/>
        </w:rPr>
      </w:pPr>
      <w:r>
        <w:tab/>
        <w:t xml:space="preserve">TERMINATION FOR NON-APPROPRIATION OF FUNDS: Notwithstanding any other provision of this Agreement, the County shall not be obligated by any provision of this Agreement during any of the County’s future fiscal years unless and until the </w:t>
      </w:r>
      <w:r w:rsidR="00284B2F">
        <w:t xml:space="preserve">Board of </w:t>
      </w:r>
      <w:r>
        <w:t>County Co</w:t>
      </w:r>
      <w:r w:rsidR="00284B2F">
        <w:t>mmissioners</w:t>
      </w:r>
      <w:r>
        <w:t xml:space="preserve"> appropriates funds for this Agreement in the County’s Budget for each such future fiscal year. </w:t>
      </w:r>
      <w:proofErr w:type="gramStart"/>
      <w:r>
        <w:t>In the event that</w:t>
      </w:r>
      <w:proofErr w:type="gramEnd"/>
      <w:r>
        <w:t xml:space="preserve"> funds are not appropriated for this Agreement, then this Agreement shall terminate, without penalty, as of September 30 of the last fiscal year for which funds were appropriated. T</w:t>
      </w:r>
      <w:r>
        <w:rPr>
          <w:rFonts w:eastAsia="MS Mincho"/>
          <w:color w:val="000000"/>
        </w:rPr>
        <w:t>he County</w:t>
      </w:r>
      <w:r w:rsidRPr="00791017">
        <w:rPr>
          <w:rFonts w:eastAsia="MS Mincho"/>
          <w:color w:val="000000"/>
        </w:rPr>
        <w:t xml:space="preserve"> shall pay </w:t>
      </w:r>
      <w:r>
        <w:rPr>
          <w:rFonts w:eastAsia="MS Mincho"/>
          <w:color w:val="000000"/>
        </w:rPr>
        <w:t>____________________</w:t>
      </w:r>
      <w:r w:rsidRPr="00791017">
        <w:rPr>
          <w:rFonts w:eastAsia="MS Mincho"/>
          <w:color w:val="000000"/>
        </w:rPr>
        <w:t xml:space="preserve"> for all </w:t>
      </w:r>
      <w:r>
        <w:rPr>
          <w:rFonts w:eastAsia="MS Mincho"/>
          <w:color w:val="000000"/>
        </w:rPr>
        <w:t>allowed costs</w:t>
      </w:r>
      <w:r w:rsidRPr="0034010D">
        <w:rPr>
          <w:rFonts w:eastAsia="MS Mincho"/>
          <w:color w:val="000000"/>
        </w:rPr>
        <w:t xml:space="preserve"> (but not for any labor, </w:t>
      </w:r>
      <w:proofErr w:type="gramStart"/>
      <w:r w:rsidRPr="0034010D">
        <w:rPr>
          <w:rFonts w:eastAsia="MS Mincho"/>
          <w:color w:val="000000"/>
        </w:rPr>
        <w:t>services</w:t>
      </w:r>
      <w:proofErr w:type="gramEnd"/>
      <w:r w:rsidRPr="0034010D">
        <w:rPr>
          <w:rFonts w:eastAsia="MS Mincho"/>
          <w:color w:val="000000"/>
        </w:rPr>
        <w:t xml:space="preserve"> or any other inputs</w:t>
      </w:r>
      <w:r w:rsidRPr="00791017">
        <w:rPr>
          <w:rFonts w:eastAsia="MS Mincho"/>
          <w:color w:val="000000"/>
        </w:rPr>
        <w:t xml:space="preserve"> </w:t>
      </w:r>
      <w:r>
        <w:rPr>
          <w:rFonts w:eastAsia="MS Mincho"/>
          <w:color w:val="000000"/>
        </w:rPr>
        <w:t>____________________</w:t>
      </w:r>
      <w:r w:rsidRPr="00791017">
        <w:rPr>
          <w:rFonts w:eastAsia="MS Mincho"/>
          <w:color w:val="000000"/>
        </w:rPr>
        <w:t xml:space="preserve"> has</w:t>
      </w:r>
      <w:r>
        <w:rPr>
          <w:rFonts w:eastAsia="MS Mincho"/>
          <w:color w:val="000000"/>
        </w:rPr>
        <w:t xml:space="preserve"> installed</w:t>
      </w:r>
      <w:r w:rsidRPr="00791017">
        <w:rPr>
          <w:rFonts w:eastAsia="MS Mincho"/>
          <w:color w:val="000000"/>
        </w:rPr>
        <w:t xml:space="preserve"> up to the date of termination</w:t>
      </w:r>
      <w:r>
        <w:rPr>
          <w:rFonts w:eastAsia="MS Mincho"/>
          <w:color w:val="000000"/>
        </w:rPr>
        <w:t>).</w:t>
      </w:r>
      <w:r>
        <w:t xml:space="preserve"> The County shall notify ____________________ in writing of any such non-allocation of funds </w:t>
      </w:r>
      <w:proofErr w:type="gramStart"/>
      <w:r>
        <w:t>at the earliest possible date</w:t>
      </w:r>
      <w:proofErr w:type="gramEnd"/>
      <w:r>
        <w:t>.</w:t>
      </w:r>
      <w:r w:rsidRPr="002679A4">
        <w:rPr>
          <w:rFonts w:eastAsia="MS Mincho"/>
          <w:color w:val="00B0F0"/>
        </w:rPr>
        <w:t xml:space="preserve">  </w:t>
      </w:r>
    </w:p>
    <w:p w14:paraId="7DA67140" w14:textId="77777777" w:rsidR="00782B3C" w:rsidRDefault="00782B3C" w:rsidP="00E21DEE">
      <w:pPr>
        <w:suppressAutoHyphens/>
        <w:autoSpaceDE w:val="0"/>
        <w:autoSpaceDN w:val="0"/>
        <w:adjustRightInd w:val="0"/>
        <w:ind w:left="720" w:hanging="720"/>
        <w:jc w:val="both"/>
        <w:textAlignment w:val="center"/>
        <w:rPr>
          <w:rFonts w:eastAsia="MS Mincho"/>
          <w:color w:val="00B0F0"/>
        </w:rPr>
      </w:pPr>
    </w:p>
    <w:p w14:paraId="7553B216" w14:textId="6C712629" w:rsidR="00782B3C" w:rsidRPr="00B45F52" w:rsidRDefault="00782B3C" w:rsidP="00E21DEE">
      <w:pPr>
        <w:suppressAutoHyphens/>
        <w:autoSpaceDE w:val="0"/>
        <w:autoSpaceDN w:val="0"/>
        <w:adjustRightInd w:val="0"/>
        <w:ind w:left="720" w:hanging="720"/>
        <w:jc w:val="both"/>
        <w:textAlignment w:val="center"/>
        <w:rPr>
          <w:rFonts w:eastAsia="MS Mincho"/>
          <w:strike/>
        </w:rPr>
      </w:pPr>
      <w:r>
        <w:rPr>
          <w:rFonts w:eastAsia="MS Mincho"/>
          <w:color w:val="00B0F0"/>
        </w:rPr>
        <w:tab/>
      </w:r>
      <w:r w:rsidRPr="00276E74">
        <w:rPr>
          <w:rFonts w:eastAsia="MS Mincho"/>
          <w:u w:val="single"/>
        </w:rPr>
        <w:t>Termination Due to Ineligibility of Funding</w:t>
      </w:r>
      <w:r>
        <w:rPr>
          <w:rFonts w:eastAsia="MS Mincho"/>
        </w:rPr>
        <w:t>. The County</w:t>
      </w:r>
      <w:r w:rsidRPr="00346B83">
        <w:rPr>
          <w:rFonts w:eastAsia="MS Mincho"/>
        </w:rPr>
        <w:t xml:space="preserve"> may terminate this Agreement upon rec</w:t>
      </w:r>
      <w:r>
        <w:rPr>
          <w:rFonts w:eastAsia="MS Mincho"/>
        </w:rPr>
        <w:t>ei</w:t>
      </w:r>
      <w:r w:rsidRPr="00346B83">
        <w:rPr>
          <w:rFonts w:eastAsia="MS Mincho"/>
        </w:rPr>
        <w:t>ving any notice that the State of Idaho, any state o</w:t>
      </w:r>
      <w:r>
        <w:rPr>
          <w:rFonts w:eastAsia="MS Mincho"/>
        </w:rPr>
        <w:t>r</w:t>
      </w:r>
      <w:r w:rsidRPr="00346B83">
        <w:rPr>
          <w:rFonts w:eastAsia="MS Mincho"/>
        </w:rPr>
        <w:t xml:space="preserve"> federal agency or department, any court, or the attorney general of the United </w:t>
      </w:r>
      <w:r>
        <w:rPr>
          <w:rFonts w:eastAsia="MS Mincho"/>
        </w:rPr>
        <w:t>S</w:t>
      </w:r>
      <w:r w:rsidRPr="00346B83">
        <w:rPr>
          <w:rFonts w:eastAsia="MS Mincho"/>
        </w:rPr>
        <w:t xml:space="preserve">tates or of the State of Idaho, has determined that </w:t>
      </w:r>
      <w:r>
        <w:rPr>
          <w:rFonts w:eastAsia="MS Mincho"/>
        </w:rPr>
        <w:t>any</w:t>
      </w:r>
      <w:r w:rsidRPr="00346B83">
        <w:rPr>
          <w:rFonts w:eastAsia="MS Mincho"/>
        </w:rPr>
        <w:t xml:space="preserve"> Grant program or its provisions </w:t>
      </w:r>
      <w:r>
        <w:rPr>
          <w:rFonts w:eastAsia="MS Mincho"/>
        </w:rPr>
        <w:t xml:space="preserve">which were intended to fund this project </w:t>
      </w:r>
      <w:r w:rsidRPr="00346B83">
        <w:rPr>
          <w:rFonts w:eastAsia="MS Mincho"/>
        </w:rPr>
        <w:t>are in violation of any law or of the requirements of t</w:t>
      </w:r>
      <w:r>
        <w:rPr>
          <w:rFonts w:eastAsia="MS Mincho"/>
        </w:rPr>
        <w:t xml:space="preserve">he grant or program funding or if such funding is not made or is withdrawn by the Federal </w:t>
      </w:r>
      <w:r w:rsidR="00A44E55">
        <w:rPr>
          <w:rFonts w:eastAsia="MS Mincho"/>
        </w:rPr>
        <w:t xml:space="preserve">or State </w:t>
      </w:r>
      <w:r>
        <w:rPr>
          <w:rFonts w:eastAsia="MS Mincho"/>
        </w:rPr>
        <w:t>Government under</w:t>
      </w:r>
      <w:r w:rsidR="00A44E55">
        <w:rPr>
          <w:rFonts w:eastAsia="MS Mincho"/>
        </w:rPr>
        <w:t xml:space="preserve"> the</w:t>
      </w:r>
      <w:r>
        <w:rPr>
          <w:rFonts w:eastAsia="MS Mincho"/>
        </w:rPr>
        <w:t xml:space="preserve"> </w:t>
      </w:r>
      <w:r w:rsidR="00A44E55">
        <w:rPr>
          <w:rFonts w:eastAsia="MS Mincho"/>
        </w:rPr>
        <w:t>Capital Projects Funds</w:t>
      </w:r>
      <w:r w:rsidRPr="00346B83">
        <w:rPr>
          <w:rFonts w:eastAsia="MS Mincho"/>
        </w:rPr>
        <w:t xml:space="preserve">.  Upon termination </w:t>
      </w:r>
      <w:r>
        <w:rPr>
          <w:rFonts w:eastAsia="MS Mincho"/>
        </w:rPr>
        <w:t>under this paragraph</w:t>
      </w:r>
      <w:r w:rsidRPr="00346B83">
        <w:rPr>
          <w:rFonts w:eastAsia="MS Mincho"/>
        </w:rPr>
        <w:t xml:space="preserve">, </w:t>
      </w:r>
      <w:r>
        <w:rPr>
          <w:rFonts w:eastAsia="MS Mincho"/>
        </w:rPr>
        <w:t>the County</w:t>
      </w:r>
      <w:r w:rsidRPr="00346B83">
        <w:rPr>
          <w:rFonts w:eastAsia="MS Mincho"/>
        </w:rPr>
        <w:t xml:space="preserve"> shall pay </w:t>
      </w:r>
      <w:r>
        <w:rPr>
          <w:rFonts w:eastAsia="MS Mincho"/>
        </w:rPr>
        <w:t>____________________</w:t>
      </w:r>
      <w:r w:rsidRPr="00346B83">
        <w:rPr>
          <w:rFonts w:eastAsia="MS Mincho"/>
        </w:rPr>
        <w:t xml:space="preserve"> only for the </w:t>
      </w:r>
      <w:r>
        <w:rPr>
          <w:rFonts w:eastAsia="MS Mincho"/>
        </w:rPr>
        <w:t>c</w:t>
      </w:r>
      <w:r w:rsidRPr="00346B83">
        <w:rPr>
          <w:rFonts w:eastAsia="MS Mincho"/>
        </w:rPr>
        <w:t xml:space="preserve">osts incurred by </w:t>
      </w:r>
      <w:r>
        <w:rPr>
          <w:rFonts w:eastAsia="MS Mincho"/>
        </w:rPr>
        <w:lastRenderedPageBreak/>
        <w:t>____________________</w:t>
      </w:r>
      <w:r w:rsidRPr="00346B83">
        <w:rPr>
          <w:rFonts w:eastAsia="MS Mincho"/>
        </w:rPr>
        <w:t xml:space="preserve"> before notice of termination is received by </w:t>
      </w:r>
      <w:r>
        <w:rPr>
          <w:rFonts w:eastAsia="MS Mincho"/>
        </w:rPr>
        <w:t>____________________</w:t>
      </w:r>
      <w:r w:rsidRPr="00346B83">
        <w:rPr>
          <w:rFonts w:eastAsia="MS Mincho"/>
        </w:rPr>
        <w:t>.</w:t>
      </w:r>
    </w:p>
    <w:p w14:paraId="26E3F05A" w14:textId="77777777" w:rsidR="00782B3C" w:rsidRPr="00791017" w:rsidRDefault="00782B3C" w:rsidP="00E21DEE">
      <w:pPr>
        <w:ind w:firstLine="720"/>
        <w:contextualSpacing/>
        <w:jc w:val="both"/>
        <w:rPr>
          <w:rFonts w:eastAsia="MS Mincho"/>
        </w:rPr>
      </w:pPr>
    </w:p>
    <w:p w14:paraId="11887800" w14:textId="77777777" w:rsidR="00782B3C" w:rsidRDefault="00782B3C" w:rsidP="00E21DEE">
      <w:pPr>
        <w:suppressAutoHyphens/>
        <w:autoSpaceDE w:val="0"/>
        <w:autoSpaceDN w:val="0"/>
        <w:adjustRightInd w:val="0"/>
        <w:ind w:left="720" w:hanging="720"/>
        <w:jc w:val="both"/>
        <w:textAlignment w:val="center"/>
        <w:rPr>
          <w:rFonts w:eastAsia="MS Mincho"/>
          <w:color w:val="000000"/>
        </w:rPr>
      </w:pPr>
      <w:r w:rsidRPr="00791017">
        <w:rPr>
          <w:rFonts w:eastAsia="MS Mincho"/>
          <w:b/>
          <w:color w:val="000000"/>
        </w:rPr>
        <w:t>1</w:t>
      </w:r>
      <w:r>
        <w:rPr>
          <w:rFonts w:eastAsia="MS Mincho"/>
          <w:b/>
          <w:color w:val="000000"/>
        </w:rPr>
        <w:t>4</w:t>
      </w:r>
      <w:r w:rsidRPr="00791017">
        <w:rPr>
          <w:rFonts w:eastAsia="MS Mincho"/>
          <w:b/>
          <w:color w:val="000000"/>
        </w:rPr>
        <w:t>.</w:t>
      </w:r>
      <w:r w:rsidRPr="00791017">
        <w:rPr>
          <w:rFonts w:eastAsia="MS Mincho"/>
          <w:b/>
          <w:color w:val="000000"/>
        </w:rPr>
        <w:tab/>
      </w:r>
      <w:r>
        <w:rPr>
          <w:rFonts w:eastAsia="MS Mincho"/>
          <w:b/>
          <w:color w:val="000000"/>
          <w:u w:val="single"/>
        </w:rPr>
        <w:t>Construction B</w:t>
      </w:r>
      <w:r w:rsidRPr="00386BB2">
        <w:rPr>
          <w:rFonts w:eastAsia="MS Mincho"/>
          <w:b/>
          <w:color w:val="000000"/>
          <w:u w:val="single"/>
        </w:rPr>
        <w:t>ond</w:t>
      </w:r>
      <w:r w:rsidRPr="00386BB2">
        <w:rPr>
          <w:rFonts w:eastAsia="MS Mincho"/>
          <w:b/>
          <w:color w:val="000000"/>
        </w:rPr>
        <w:t xml:space="preserve">.  </w:t>
      </w:r>
      <w:r>
        <w:rPr>
          <w:rFonts w:eastAsia="MS Mincho"/>
          <w:bCs/>
          <w:color w:val="000000"/>
        </w:rPr>
        <w:t>____________________</w:t>
      </w:r>
      <w:r w:rsidRPr="00386BB2">
        <w:rPr>
          <w:rFonts w:eastAsia="MS Mincho"/>
          <w:bCs/>
          <w:color w:val="000000"/>
        </w:rPr>
        <w:t xml:space="preserve"> will obtain a</w:t>
      </w:r>
      <w:r>
        <w:rPr>
          <w:rFonts w:eastAsia="MS Mincho"/>
          <w:bCs/>
          <w:color w:val="000000"/>
        </w:rPr>
        <w:t xml:space="preserve"> construction</w:t>
      </w:r>
      <w:r w:rsidRPr="00386BB2">
        <w:rPr>
          <w:rFonts w:eastAsia="MS Mincho"/>
          <w:bCs/>
          <w:color w:val="000000"/>
        </w:rPr>
        <w:t xml:space="preserve"> bond in the amount of the total contract price covering faithful performance of the work required under this Agreement in a form acceptable to </w:t>
      </w:r>
      <w:r>
        <w:rPr>
          <w:rFonts w:eastAsia="MS Mincho"/>
          <w:bCs/>
          <w:color w:val="000000"/>
        </w:rPr>
        <w:t>the County</w:t>
      </w:r>
      <w:r w:rsidRPr="00386BB2">
        <w:rPr>
          <w:rFonts w:eastAsia="MS Mincho"/>
          <w:bCs/>
          <w:color w:val="000000"/>
        </w:rPr>
        <w:t xml:space="preserve"> and shall deliver the fully executed bond to </w:t>
      </w:r>
      <w:r>
        <w:rPr>
          <w:rFonts w:eastAsia="MS Mincho"/>
          <w:bCs/>
          <w:color w:val="000000"/>
        </w:rPr>
        <w:t>the County</w:t>
      </w:r>
      <w:r w:rsidRPr="00386BB2">
        <w:rPr>
          <w:rFonts w:eastAsia="MS Mincho"/>
          <w:bCs/>
          <w:color w:val="000000"/>
        </w:rPr>
        <w:t xml:space="preserve"> within five (7) business days of the execution of this Agreement.</w:t>
      </w:r>
      <w:r w:rsidRPr="00791017">
        <w:rPr>
          <w:rFonts w:eastAsia="MS Mincho"/>
          <w:color w:val="000000"/>
        </w:rPr>
        <w:t xml:space="preserve"> </w:t>
      </w:r>
    </w:p>
    <w:p w14:paraId="3B706088" w14:textId="77777777" w:rsidR="00782B3C" w:rsidRDefault="00782B3C" w:rsidP="00E21DEE">
      <w:pPr>
        <w:suppressAutoHyphens/>
        <w:autoSpaceDE w:val="0"/>
        <w:autoSpaceDN w:val="0"/>
        <w:adjustRightInd w:val="0"/>
        <w:ind w:left="720" w:hanging="720"/>
        <w:jc w:val="both"/>
        <w:textAlignment w:val="center"/>
        <w:rPr>
          <w:rFonts w:eastAsia="MS Mincho"/>
          <w:color w:val="000000"/>
        </w:rPr>
      </w:pPr>
    </w:p>
    <w:p w14:paraId="613414A6" w14:textId="77777777" w:rsidR="00782B3C" w:rsidRPr="00A74320" w:rsidRDefault="00782B3C" w:rsidP="00002712">
      <w:pPr>
        <w:tabs>
          <w:tab w:val="left" w:pos="0"/>
          <w:tab w:val="left" w:pos="720"/>
        </w:tabs>
        <w:suppressAutoHyphens/>
        <w:spacing w:line="240" w:lineRule="atLeast"/>
        <w:ind w:left="1440" w:hanging="1440"/>
        <w:jc w:val="both"/>
      </w:pPr>
      <w:r>
        <w:tab/>
        <w:t>a.</w:t>
      </w:r>
      <w:r>
        <w:tab/>
        <w:t>___________________</w:t>
      </w:r>
      <w:r w:rsidRPr="00A74320">
        <w:t xml:space="preserve"> shall provide a </w:t>
      </w:r>
      <w:r>
        <w:t>construction</w:t>
      </w:r>
      <w:r w:rsidRPr="00A74320">
        <w:t xml:space="preserve"> bond in the amount of </w:t>
      </w:r>
      <w:r>
        <w:t xml:space="preserve">two million two hundred thousand </w:t>
      </w:r>
      <w:r w:rsidRPr="00A74320">
        <w:t>dollars ($</w:t>
      </w:r>
      <w:r>
        <w:t>2,200,000</w:t>
      </w:r>
      <w:r w:rsidRPr="00A74320">
        <w:t>)</w:t>
      </w:r>
      <w:r>
        <w:t xml:space="preserve"> </w:t>
      </w:r>
      <w:r w:rsidRPr="00A74320">
        <w:t>to ensure the faithful performance of its responsibilities under this</w:t>
      </w:r>
      <w:r>
        <w:t xml:space="preserve"> Agreement</w:t>
      </w:r>
      <w:r w:rsidRPr="00A74320">
        <w:t xml:space="preserve"> including, by way of example and not limitation, its obligation to restore </w:t>
      </w:r>
      <w:r>
        <w:t>the County</w:t>
      </w:r>
      <w:r w:rsidRPr="00A74320">
        <w:t xml:space="preserve"> Rights-of-Way and other property.</w:t>
      </w:r>
      <w:r>
        <w:t xml:space="preserve"> </w:t>
      </w:r>
      <w:r w:rsidRPr="00A74320">
        <w:t xml:space="preserve">The construction bond shall be in a standard industry form.  </w:t>
      </w:r>
      <w:r>
        <w:t>____________________</w:t>
      </w:r>
      <w:r w:rsidRPr="00A74320">
        <w:t xml:space="preserve"> shall pay all premiums or costs associated with maintaining the bond and shall </w:t>
      </w:r>
      <w:proofErr w:type="gramStart"/>
      <w:r w:rsidRPr="00A74320">
        <w:t>keep the same in full force and effect at all times</w:t>
      </w:r>
      <w:proofErr w:type="gramEnd"/>
      <w:r>
        <w:t>, until construction is completed to the satisfaction of the County.</w:t>
      </w:r>
      <w:r w:rsidRPr="00A74320">
        <w:t xml:space="preserve"> </w:t>
      </w:r>
    </w:p>
    <w:p w14:paraId="26091CF1" w14:textId="77777777" w:rsidR="00782B3C" w:rsidRPr="00A74320" w:rsidRDefault="00782B3C" w:rsidP="00F9242D">
      <w:pPr>
        <w:tabs>
          <w:tab w:val="left" w:pos="720"/>
        </w:tabs>
        <w:suppressAutoHyphens/>
        <w:spacing w:line="240" w:lineRule="atLeast"/>
        <w:ind w:left="720" w:hanging="720"/>
        <w:jc w:val="both"/>
      </w:pPr>
    </w:p>
    <w:p w14:paraId="46A80DF6" w14:textId="77777777" w:rsidR="00782B3C" w:rsidRPr="00A74320" w:rsidRDefault="00782B3C" w:rsidP="006C5649">
      <w:pPr>
        <w:tabs>
          <w:tab w:val="left" w:pos="720"/>
          <w:tab w:val="left" w:pos="1440"/>
          <w:tab w:val="left" w:pos="2160"/>
          <w:tab w:val="right" w:pos="8723"/>
        </w:tabs>
        <w:ind w:left="1440" w:hanging="1440"/>
        <w:jc w:val="both"/>
      </w:pPr>
      <w:r w:rsidRPr="00A74320">
        <w:tab/>
      </w:r>
      <w:r>
        <w:t>b.</w:t>
      </w:r>
      <w:r>
        <w:tab/>
      </w:r>
      <w:r w:rsidRPr="00A74320">
        <w:t xml:space="preserve">The bond shall not be cancelled or materially altered </w:t>
      </w:r>
      <w:proofErr w:type="gramStart"/>
      <w:r w:rsidRPr="00A74320">
        <w:t>so as to</w:t>
      </w:r>
      <w:proofErr w:type="gramEnd"/>
      <w:r w:rsidRPr="00A74320">
        <w:t xml:space="preserve"> be out of compliance with the requirements of this Section without forty-five (45) days written notice first being given to </w:t>
      </w:r>
      <w:r>
        <w:t>the County</w:t>
      </w:r>
      <w:r w:rsidRPr="00A74320">
        <w:t xml:space="preserve">. If the bond is cancelled or materially altered </w:t>
      </w:r>
      <w:proofErr w:type="gramStart"/>
      <w:r w:rsidRPr="00A74320">
        <w:t>so as to</w:t>
      </w:r>
      <w:proofErr w:type="gramEnd"/>
      <w:r w:rsidRPr="00A74320">
        <w:t xml:space="preserve"> be out of compliance with the requirements of this Section within the term of this </w:t>
      </w:r>
      <w:r>
        <w:t>Agreement, or for one (1) year after the termination or expiration of this Agreement</w:t>
      </w:r>
      <w:r w:rsidRPr="00A74320">
        <w:t xml:space="preserve">, </w:t>
      </w:r>
      <w:r>
        <w:t>____________________</w:t>
      </w:r>
      <w:r w:rsidRPr="00A74320">
        <w:t xml:space="preserve"> shall provide a replacement bond. </w:t>
      </w:r>
    </w:p>
    <w:p w14:paraId="382C69FD" w14:textId="77777777" w:rsidR="00782B3C" w:rsidRPr="00A74320" w:rsidRDefault="00782B3C" w:rsidP="00002712">
      <w:pPr>
        <w:tabs>
          <w:tab w:val="left" w:pos="0"/>
        </w:tabs>
        <w:suppressAutoHyphens/>
        <w:spacing w:line="240" w:lineRule="atLeast"/>
        <w:jc w:val="both"/>
      </w:pPr>
    </w:p>
    <w:p w14:paraId="1AEADDAA" w14:textId="77777777" w:rsidR="00782B3C" w:rsidRPr="00A74320" w:rsidRDefault="00782B3C" w:rsidP="006C5649">
      <w:pPr>
        <w:tabs>
          <w:tab w:val="left" w:pos="720"/>
          <w:tab w:val="left" w:pos="1440"/>
        </w:tabs>
        <w:suppressAutoHyphens/>
        <w:spacing w:line="240" w:lineRule="atLeast"/>
        <w:ind w:left="1440" w:hanging="1440"/>
        <w:jc w:val="both"/>
      </w:pPr>
      <w:r w:rsidRPr="00A74320">
        <w:tab/>
      </w:r>
      <w:r>
        <w:t>c.</w:t>
      </w:r>
      <w:r>
        <w:tab/>
      </w:r>
      <w:r w:rsidRPr="00A74320">
        <w:t xml:space="preserve">After the giving of notice by </w:t>
      </w:r>
      <w:r>
        <w:t>the County</w:t>
      </w:r>
      <w:r w:rsidRPr="00A74320">
        <w:t xml:space="preserve"> to </w:t>
      </w:r>
      <w:r>
        <w:t>____________________</w:t>
      </w:r>
      <w:r w:rsidRPr="00A74320">
        <w:t xml:space="preserve">, and expiration of any applicable cure period, the </w:t>
      </w:r>
      <w:r>
        <w:t>bond</w:t>
      </w:r>
      <w:r w:rsidRPr="00A74320">
        <w:t xml:space="preserve"> may be drawn upon by </w:t>
      </w:r>
      <w:r>
        <w:t>the County</w:t>
      </w:r>
      <w:r w:rsidRPr="00A74320">
        <w:t xml:space="preserve"> for purposes that include, but are not limited to the following:</w:t>
      </w:r>
    </w:p>
    <w:p w14:paraId="3F467290" w14:textId="77777777" w:rsidR="00782B3C" w:rsidRPr="00A74320" w:rsidRDefault="00782B3C" w:rsidP="006C5649">
      <w:pPr>
        <w:tabs>
          <w:tab w:val="left" w:pos="1440"/>
          <w:tab w:val="left" w:pos="3765"/>
        </w:tabs>
        <w:suppressAutoHyphens/>
        <w:spacing w:line="240" w:lineRule="atLeast"/>
        <w:ind w:left="1440" w:hanging="1440"/>
        <w:jc w:val="both"/>
      </w:pPr>
      <w:r>
        <w:tab/>
      </w:r>
    </w:p>
    <w:p w14:paraId="0CA5D3CF" w14:textId="77777777" w:rsidR="00782B3C" w:rsidRPr="00A74320" w:rsidRDefault="00782B3C" w:rsidP="005479E1">
      <w:pPr>
        <w:tabs>
          <w:tab w:val="left" w:pos="1440"/>
        </w:tabs>
        <w:suppressAutoHyphens/>
        <w:spacing w:line="240" w:lineRule="atLeast"/>
        <w:ind w:left="2160" w:hanging="2160"/>
        <w:jc w:val="both"/>
      </w:pPr>
      <w:r>
        <w:tab/>
        <w:t>1.</w:t>
      </w:r>
      <w:r>
        <w:tab/>
      </w:r>
      <w:r w:rsidRPr="00A74320">
        <w:t xml:space="preserve">Failure of </w:t>
      </w:r>
      <w:r>
        <w:t>____________________</w:t>
      </w:r>
      <w:r w:rsidRPr="00A74320">
        <w:t xml:space="preserve"> to pay </w:t>
      </w:r>
      <w:r>
        <w:t>the County</w:t>
      </w:r>
      <w:r w:rsidRPr="00A74320">
        <w:t xml:space="preserve"> sums due under the terms of this </w:t>
      </w:r>
      <w:proofErr w:type="gramStart"/>
      <w:r>
        <w:t>Agreement</w:t>
      </w:r>
      <w:r w:rsidRPr="00A74320">
        <w:t>;</w:t>
      </w:r>
      <w:proofErr w:type="gramEnd"/>
    </w:p>
    <w:p w14:paraId="50BB6957" w14:textId="77777777" w:rsidR="00782B3C" w:rsidRPr="00A74320" w:rsidRDefault="00782B3C" w:rsidP="009B218B">
      <w:pPr>
        <w:tabs>
          <w:tab w:val="left" w:pos="2160"/>
        </w:tabs>
        <w:suppressAutoHyphens/>
        <w:spacing w:line="240" w:lineRule="atLeast"/>
        <w:ind w:left="2160" w:hanging="2160"/>
        <w:jc w:val="both"/>
      </w:pPr>
    </w:p>
    <w:p w14:paraId="40C510D6" w14:textId="77777777" w:rsidR="00782B3C" w:rsidRPr="00A74320" w:rsidRDefault="00782B3C" w:rsidP="005479E1">
      <w:pPr>
        <w:tabs>
          <w:tab w:val="left" w:pos="1440"/>
        </w:tabs>
        <w:suppressAutoHyphens/>
        <w:spacing w:line="240" w:lineRule="atLeast"/>
        <w:ind w:left="2160" w:hanging="2160"/>
        <w:jc w:val="both"/>
      </w:pPr>
      <w:r w:rsidRPr="00A74320">
        <w:tab/>
      </w:r>
      <w:r>
        <w:t>2.</w:t>
      </w:r>
      <w:r>
        <w:tab/>
      </w:r>
      <w:r w:rsidRPr="00A74320">
        <w:t xml:space="preserve">Reimbursement of costs borne by </w:t>
      </w:r>
      <w:r>
        <w:t>the County</w:t>
      </w:r>
      <w:r w:rsidRPr="00A74320">
        <w:t xml:space="preserve"> to correct </w:t>
      </w:r>
      <w:r>
        <w:t>Agreement</w:t>
      </w:r>
      <w:r w:rsidRPr="00A74320">
        <w:t xml:space="preserve"> violations not corrected by </w:t>
      </w:r>
      <w:r>
        <w:t>____________________.</w:t>
      </w:r>
    </w:p>
    <w:p w14:paraId="6323C099" w14:textId="77777777" w:rsidR="00782B3C" w:rsidRPr="00A74320" w:rsidRDefault="00782B3C" w:rsidP="00002712">
      <w:pPr>
        <w:tabs>
          <w:tab w:val="left" w:pos="0"/>
        </w:tabs>
        <w:suppressAutoHyphens/>
        <w:spacing w:line="240" w:lineRule="atLeast"/>
        <w:jc w:val="both"/>
      </w:pPr>
    </w:p>
    <w:p w14:paraId="6DA0AC22" w14:textId="77777777" w:rsidR="00782B3C" w:rsidRPr="00A74320" w:rsidRDefault="00782B3C" w:rsidP="005479E1">
      <w:pPr>
        <w:tabs>
          <w:tab w:val="left" w:pos="1440"/>
        </w:tabs>
        <w:suppressAutoHyphens/>
        <w:spacing w:line="240" w:lineRule="atLeast"/>
        <w:ind w:left="1440" w:hanging="720"/>
        <w:jc w:val="both"/>
      </w:pPr>
      <w:r>
        <w:t>d.</w:t>
      </w:r>
      <w:r>
        <w:tab/>
        <w:t>The County</w:t>
      </w:r>
      <w:r w:rsidRPr="00A74320">
        <w:t xml:space="preserve"> shall give </w:t>
      </w:r>
      <w:r>
        <w:t>____________________</w:t>
      </w:r>
      <w:r w:rsidRPr="00A74320">
        <w:t xml:space="preserve"> written notice of any withdrawal under this subsection upon such withdrawal.  Within ten (l0) days following receipt of such notice, </w:t>
      </w:r>
      <w:r>
        <w:t>____________________</w:t>
      </w:r>
      <w:r w:rsidRPr="00A74320">
        <w:t xml:space="preserve"> shall restore the </w:t>
      </w:r>
      <w:r>
        <w:t>bond</w:t>
      </w:r>
      <w:r w:rsidRPr="00A74320">
        <w:t xml:space="preserve"> to the amount required under this </w:t>
      </w:r>
      <w:r>
        <w:t>Agreement</w:t>
      </w:r>
      <w:r w:rsidRPr="00A74320">
        <w:t xml:space="preserve">.  </w:t>
      </w:r>
      <w:r>
        <w:t>____________________</w:t>
      </w:r>
      <w:r w:rsidRPr="00A74320">
        <w:t>’s maintenance of the</w:t>
      </w:r>
      <w:r>
        <w:t xml:space="preserve"> bond</w:t>
      </w:r>
      <w:r w:rsidRPr="00A74320">
        <w:t xml:space="preserve"> shall not be construed to excuse unfaithful performance by </w:t>
      </w:r>
      <w:r>
        <w:t>____________________</w:t>
      </w:r>
      <w:r w:rsidRPr="00A74320">
        <w:t xml:space="preserve"> or limit the liability of </w:t>
      </w:r>
      <w:r>
        <w:t>____________________</w:t>
      </w:r>
      <w:r w:rsidRPr="00A74320">
        <w:t xml:space="preserve"> to the amount of the </w:t>
      </w:r>
      <w:r>
        <w:t>bond</w:t>
      </w:r>
      <w:r w:rsidRPr="00A74320">
        <w:t xml:space="preserve"> or otherwise limit </w:t>
      </w:r>
      <w:r>
        <w:t>the County</w:t>
      </w:r>
      <w:r w:rsidRPr="00A74320">
        <w:t>’s recourse to any other remedy available at law or in equity.</w:t>
      </w:r>
    </w:p>
    <w:p w14:paraId="47F88C89" w14:textId="77777777" w:rsidR="00782B3C" w:rsidRPr="00A74320" w:rsidRDefault="00782B3C" w:rsidP="00002712">
      <w:pPr>
        <w:tabs>
          <w:tab w:val="left" w:pos="0"/>
        </w:tabs>
        <w:suppressAutoHyphens/>
        <w:spacing w:line="240" w:lineRule="atLeast"/>
        <w:ind w:firstLine="720"/>
        <w:jc w:val="both"/>
      </w:pPr>
    </w:p>
    <w:p w14:paraId="25344B19" w14:textId="77777777" w:rsidR="00782B3C" w:rsidRPr="00A74320" w:rsidRDefault="00782B3C" w:rsidP="005479E1">
      <w:pPr>
        <w:tabs>
          <w:tab w:val="left" w:pos="720"/>
        </w:tabs>
        <w:suppressAutoHyphens/>
        <w:spacing w:line="240" w:lineRule="atLeast"/>
        <w:ind w:left="1440" w:hanging="1440"/>
        <w:jc w:val="both"/>
      </w:pPr>
      <w:r w:rsidRPr="00A74320">
        <w:tab/>
      </w:r>
      <w:r>
        <w:t>e.</w:t>
      </w:r>
      <w:r>
        <w:tab/>
        <w:t>____________________</w:t>
      </w:r>
      <w:r w:rsidRPr="00A74320">
        <w:t xml:space="preserve"> agrees to maintain</w:t>
      </w:r>
      <w:r>
        <w:t xml:space="preserve"> a</w:t>
      </w:r>
      <w:r w:rsidRPr="00A74320">
        <w:t xml:space="preserve"> continuous uninterrupted bond in the amounts required for the duration of this </w:t>
      </w:r>
      <w:r>
        <w:t>Agreement</w:t>
      </w:r>
      <w:r w:rsidRPr="00A74320">
        <w:t xml:space="preserve"> </w:t>
      </w:r>
      <w:r>
        <w:t>and</w:t>
      </w:r>
      <w:r w:rsidRPr="00A74320">
        <w:t xml:space="preserve"> as otherwise specified in this </w:t>
      </w:r>
      <w:r>
        <w:t>Agreement</w:t>
      </w:r>
      <w:r w:rsidRPr="00A74320">
        <w:t>.</w:t>
      </w:r>
    </w:p>
    <w:p w14:paraId="6231C410" w14:textId="77777777" w:rsidR="00782B3C" w:rsidRPr="00A74320" w:rsidRDefault="00782B3C" w:rsidP="00002712">
      <w:pPr>
        <w:tabs>
          <w:tab w:val="left" w:pos="0"/>
        </w:tabs>
        <w:suppressAutoHyphens/>
        <w:spacing w:line="240" w:lineRule="atLeast"/>
        <w:jc w:val="both"/>
      </w:pPr>
    </w:p>
    <w:p w14:paraId="2A3B8CAE" w14:textId="50C6B1F4" w:rsidR="00782B3C" w:rsidRDefault="00782B3C" w:rsidP="000354E2">
      <w:pPr>
        <w:tabs>
          <w:tab w:val="left" w:pos="720"/>
          <w:tab w:val="left" w:pos="1440"/>
        </w:tabs>
        <w:suppressAutoHyphens/>
        <w:spacing w:line="240" w:lineRule="atLeast"/>
        <w:ind w:left="1440" w:hanging="1440"/>
        <w:jc w:val="both"/>
      </w:pPr>
      <w:r w:rsidRPr="00A74320">
        <w:tab/>
      </w:r>
      <w:r>
        <w:t>f.</w:t>
      </w:r>
      <w:r>
        <w:tab/>
        <w:t>____________________</w:t>
      </w:r>
      <w:r w:rsidRPr="00A74320">
        <w:t xml:space="preserve"> shall have the right to appeal to </w:t>
      </w:r>
      <w:r>
        <w:t xml:space="preserve">the </w:t>
      </w:r>
      <w:r w:rsidR="00A44E55">
        <w:t xml:space="preserve">Board of </w:t>
      </w:r>
      <w:r>
        <w:t>County</w:t>
      </w:r>
      <w:r w:rsidRPr="00A74320">
        <w:t xml:space="preserve"> Co</w:t>
      </w:r>
      <w:r w:rsidR="00A44E55">
        <w:t>mmissioners</w:t>
      </w:r>
      <w:r w:rsidRPr="00A74320">
        <w:t xml:space="preserve"> for reimbursement in the event </w:t>
      </w:r>
      <w:r>
        <w:t>____________________</w:t>
      </w:r>
      <w:r w:rsidRPr="00A74320">
        <w:t xml:space="preserve"> believes that the </w:t>
      </w:r>
      <w:r>
        <w:t>bond</w:t>
      </w:r>
      <w:r w:rsidRPr="00A74320">
        <w:t xml:space="preserve"> </w:t>
      </w:r>
      <w:r>
        <w:t>was</w:t>
      </w:r>
      <w:r w:rsidRPr="00A74320">
        <w:t xml:space="preserve"> drawn upon improperly.  After a determination by </w:t>
      </w:r>
      <w:r>
        <w:t xml:space="preserve">the </w:t>
      </w:r>
      <w:r w:rsidR="00A44E55">
        <w:t>Board</w:t>
      </w:r>
      <w:r w:rsidRPr="00A74320">
        <w:t xml:space="preserve">, </w:t>
      </w:r>
      <w:r>
        <w:t>____________________</w:t>
      </w:r>
      <w:r w:rsidRPr="00A74320">
        <w:t xml:space="preserve"> shall also have the right of judicial appeal if </w:t>
      </w:r>
      <w:r>
        <w:t>____________________</w:t>
      </w:r>
      <w:r w:rsidRPr="00A74320">
        <w:t xml:space="preserve"> believes the </w:t>
      </w:r>
      <w:r>
        <w:t>bond</w:t>
      </w:r>
      <w:r w:rsidRPr="00A74320">
        <w:t xml:space="preserve"> ha</w:t>
      </w:r>
      <w:r>
        <w:t>s</w:t>
      </w:r>
      <w:r w:rsidRPr="00A74320">
        <w:t xml:space="preserve"> not been properly drawn upon in accordance with this </w:t>
      </w:r>
      <w:r>
        <w:t>Agreement</w:t>
      </w:r>
      <w:r w:rsidRPr="00A74320">
        <w:t xml:space="preserve">.  Any funds </w:t>
      </w:r>
      <w:r>
        <w:t>the County</w:t>
      </w:r>
      <w:r w:rsidRPr="00A74320">
        <w:t xml:space="preserve"> erroneously or wrongfully withdraws from the </w:t>
      </w:r>
      <w:r>
        <w:t>bond</w:t>
      </w:r>
      <w:r w:rsidRPr="00A74320">
        <w:t xml:space="preserve"> shall be returned to </w:t>
      </w:r>
      <w:r>
        <w:t>____________________</w:t>
      </w:r>
      <w:r w:rsidRPr="00A74320">
        <w:t xml:space="preserve"> with interest, from the date of withdrawal at a rate equal to the prime rate of interest as quoted in the Wall Street Journal on the date </w:t>
      </w:r>
      <w:r>
        <w:t>the County</w:t>
      </w:r>
      <w:r w:rsidRPr="00A74320">
        <w:t xml:space="preserve"> withdrew funds from the </w:t>
      </w:r>
      <w:r>
        <w:t>b</w:t>
      </w:r>
      <w:r w:rsidRPr="00A74320">
        <w:t xml:space="preserve">ond until the date </w:t>
      </w:r>
      <w:r>
        <w:t>the County</w:t>
      </w:r>
      <w:r w:rsidRPr="00A74320">
        <w:t xml:space="preserve"> returns the money to </w:t>
      </w:r>
      <w:r>
        <w:t>____________________</w:t>
      </w:r>
      <w:r w:rsidRPr="00A74320">
        <w:t>.</w:t>
      </w:r>
    </w:p>
    <w:p w14:paraId="4990B425" w14:textId="77777777" w:rsidR="00782B3C" w:rsidRPr="00791017" w:rsidRDefault="00782B3C" w:rsidP="00BB56F8">
      <w:pPr>
        <w:contextualSpacing/>
        <w:jc w:val="both"/>
        <w:rPr>
          <w:rFonts w:eastAsia="MS Mincho"/>
        </w:rPr>
      </w:pPr>
    </w:p>
    <w:p w14:paraId="4F5BCD7A" w14:textId="77777777" w:rsidR="00782B3C" w:rsidRDefault="00782B3C" w:rsidP="00E21DEE">
      <w:pPr>
        <w:suppressAutoHyphens/>
        <w:autoSpaceDE w:val="0"/>
        <w:autoSpaceDN w:val="0"/>
        <w:adjustRightInd w:val="0"/>
        <w:ind w:left="720" w:hanging="720"/>
        <w:jc w:val="both"/>
        <w:textAlignment w:val="center"/>
        <w:rPr>
          <w:rFonts w:eastAsia="MS Mincho"/>
          <w:color w:val="000000"/>
        </w:rPr>
      </w:pPr>
      <w:r>
        <w:rPr>
          <w:rFonts w:eastAsia="MS Mincho"/>
          <w:b/>
          <w:color w:val="000000"/>
        </w:rPr>
        <w:t>15.</w:t>
      </w:r>
      <w:r>
        <w:rPr>
          <w:rFonts w:eastAsia="MS Mincho"/>
          <w:b/>
          <w:color w:val="000000"/>
        </w:rPr>
        <w:tab/>
      </w:r>
      <w:r w:rsidRPr="00495B04">
        <w:rPr>
          <w:rFonts w:eastAsia="MS Mincho"/>
          <w:b/>
          <w:color w:val="000000"/>
          <w:u w:val="single"/>
        </w:rPr>
        <w:t>Delays</w:t>
      </w:r>
      <w:r>
        <w:rPr>
          <w:rFonts w:eastAsia="MS Mincho"/>
          <w:bCs/>
          <w:color w:val="000000"/>
        </w:rPr>
        <w:t xml:space="preserve">. </w:t>
      </w:r>
      <w:r w:rsidRPr="00710A90">
        <w:rPr>
          <w:rFonts w:eastAsia="MS Mincho"/>
          <w:color w:val="000000"/>
        </w:rPr>
        <w:t xml:space="preserve">In the event of delay, the party delayed shall, at no cost to the other party, exercise due diligence to shorten the delay and shall keep the other party advised as to the continuance of the delay and steps taken to shorten or resolve the delay. </w:t>
      </w:r>
      <w:r>
        <w:rPr>
          <w:rFonts w:eastAsia="MS Mincho"/>
          <w:color w:val="000000"/>
        </w:rPr>
        <w:t>Notwithstanding any other provision of this Agreement, ____________________</w:t>
      </w:r>
      <w:r w:rsidRPr="00710A90">
        <w:rPr>
          <w:rFonts w:eastAsia="MS Mincho"/>
          <w:color w:val="000000"/>
        </w:rPr>
        <w:t xml:space="preserve"> shall not be entitled to </w:t>
      </w:r>
      <w:r>
        <w:rPr>
          <w:rFonts w:eastAsia="MS Mincho"/>
          <w:color w:val="000000"/>
        </w:rPr>
        <w:t>any</w:t>
      </w:r>
      <w:r w:rsidRPr="00710A90">
        <w:rPr>
          <w:rFonts w:eastAsia="MS Mincho"/>
          <w:color w:val="000000"/>
        </w:rPr>
        <w:t xml:space="preserve"> compensation </w:t>
      </w:r>
      <w:r>
        <w:rPr>
          <w:rFonts w:eastAsia="MS Mincho"/>
          <w:color w:val="000000"/>
        </w:rPr>
        <w:t xml:space="preserve">except compensation for the costs for completed phases of the Work.  </w:t>
      </w:r>
    </w:p>
    <w:p w14:paraId="0FE69997" w14:textId="77777777" w:rsidR="00782B3C" w:rsidRDefault="00782B3C" w:rsidP="00E21DEE">
      <w:pPr>
        <w:suppressAutoHyphens/>
        <w:autoSpaceDE w:val="0"/>
        <w:autoSpaceDN w:val="0"/>
        <w:adjustRightInd w:val="0"/>
        <w:ind w:left="720" w:hanging="720"/>
        <w:jc w:val="both"/>
        <w:textAlignment w:val="center"/>
        <w:rPr>
          <w:rFonts w:eastAsia="MS Mincho"/>
          <w:b/>
          <w:color w:val="000000"/>
          <w:u w:val="single"/>
        </w:rPr>
      </w:pPr>
    </w:p>
    <w:p w14:paraId="1C9EE849" w14:textId="77777777" w:rsidR="00782B3C" w:rsidRPr="00386BB2" w:rsidRDefault="00782B3C" w:rsidP="00E21DEE">
      <w:pPr>
        <w:suppressAutoHyphens/>
        <w:autoSpaceDE w:val="0"/>
        <w:autoSpaceDN w:val="0"/>
        <w:adjustRightInd w:val="0"/>
        <w:ind w:left="720" w:hanging="720"/>
        <w:jc w:val="both"/>
        <w:textAlignment w:val="center"/>
        <w:rPr>
          <w:rFonts w:eastAsia="MS Mincho"/>
          <w:color w:val="000000"/>
        </w:rPr>
      </w:pPr>
      <w:r w:rsidRPr="00495B04">
        <w:rPr>
          <w:rFonts w:eastAsia="MS Mincho"/>
          <w:b/>
          <w:color w:val="000000"/>
        </w:rPr>
        <w:t>16.</w:t>
      </w:r>
      <w:r w:rsidRPr="00495B04">
        <w:rPr>
          <w:rFonts w:eastAsia="MS Mincho"/>
          <w:b/>
          <w:color w:val="000000"/>
        </w:rPr>
        <w:tab/>
      </w:r>
      <w:r w:rsidRPr="00386BB2">
        <w:rPr>
          <w:rFonts w:eastAsia="MS Mincho"/>
          <w:b/>
          <w:color w:val="000000"/>
          <w:u w:val="single"/>
        </w:rPr>
        <w:t xml:space="preserve">Time is of the </w:t>
      </w:r>
      <w:proofErr w:type="gramStart"/>
      <w:r w:rsidRPr="00386BB2">
        <w:rPr>
          <w:rFonts w:eastAsia="MS Mincho"/>
          <w:b/>
          <w:color w:val="000000"/>
          <w:u w:val="single"/>
        </w:rPr>
        <w:t>Essence</w:t>
      </w:r>
      <w:proofErr w:type="gramEnd"/>
      <w:r w:rsidRPr="00386BB2">
        <w:rPr>
          <w:rFonts w:eastAsia="MS Mincho"/>
          <w:b/>
          <w:color w:val="000000"/>
        </w:rPr>
        <w:t xml:space="preserve">.  </w:t>
      </w:r>
      <w:r w:rsidRPr="00386BB2">
        <w:rPr>
          <w:rFonts w:eastAsia="MS Mincho"/>
          <w:color w:val="000000"/>
        </w:rPr>
        <w:t xml:space="preserve">Time is of the essence with respect to all aspects of this Agreement and </w:t>
      </w:r>
      <w:proofErr w:type="gramStart"/>
      <w:r w:rsidRPr="00386BB2">
        <w:rPr>
          <w:rFonts w:eastAsia="MS Mincho"/>
          <w:color w:val="000000"/>
        </w:rPr>
        <w:t>all of</w:t>
      </w:r>
      <w:proofErr w:type="gramEnd"/>
      <w:r w:rsidRPr="00386BB2">
        <w:rPr>
          <w:rFonts w:eastAsia="MS Mincho"/>
          <w:color w:val="000000"/>
        </w:rPr>
        <w:t xml:space="preserve"> the Exhibits referred to herein.</w:t>
      </w:r>
    </w:p>
    <w:p w14:paraId="1741F55D" w14:textId="77777777" w:rsidR="00782B3C" w:rsidRPr="00791017" w:rsidRDefault="00782B3C" w:rsidP="00E21DEE">
      <w:pPr>
        <w:contextualSpacing/>
        <w:jc w:val="both"/>
        <w:rPr>
          <w:rFonts w:eastAsia="MS Mincho"/>
        </w:rPr>
      </w:pPr>
    </w:p>
    <w:p w14:paraId="586EB724" w14:textId="77777777" w:rsidR="00782B3C" w:rsidRPr="00791017" w:rsidRDefault="00782B3C" w:rsidP="00E21DEE">
      <w:pPr>
        <w:suppressAutoHyphens/>
        <w:autoSpaceDE w:val="0"/>
        <w:autoSpaceDN w:val="0"/>
        <w:adjustRightInd w:val="0"/>
        <w:ind w:left="720" w:hanging="720"/>
        <w:jc w:val="both"/>
        <w:textAlignment w:val="center"/>
        <w:rPr>
          <w:rFonts w:eastAsia="MS Mincho"/>
          <w:color w:val="000000"/>
        </w:rPr>
      </w:pPr>
      <w:r>
        <w:rPr>
          <w:rFonts w:eastAsia="MS Mincho"/>
          <w:b/>
          <w:color w:val="000000"/>
        </w:rPr>
        <w:t>17</w:t>
      </w:r>
      <w:r w:rsidRPr="00791017">
        <w:rPr>
          <w:rFonts w:eastAsia="MS Mincho"/>
          <w:b/>
          <w:color w:val="000000"/>
        </w:rPr>
        <w:t>.</w:t>
      </w:r>
      <w:r w:rsidRPr="00791017">
        <w:rPr>
          <w:rFonts w:eastAsia="MS Mincho"/>
          <w:b/>
          <w:color w:val="000000"/>
        </w:rPr>
        <w:tab/>
      </w:r>
      <w:r w:rsidRPr="00791017">
        <w:rPr>
          <w:rFonts w:eastAsia="MS Mincho"/>
          <w:b/>
          <w:color w:val="000000"/>
          <w:u w:val="single"/>
        </w:rPr>
        <w:t>Further Assurances</w:t>
      </w:r>
      <w:r w:rsidRPr="00791017">
        <w:rPr>
          <w:rFonts w:eastAsia="MS Mincho"/>
          <w:b/>
          <w:color w:val="000000"/>
        </w:rPr>
        <w:t>.</w:t>
      </w:r>
      <w:r w:rsidRPr="00791017">
        <w:rPr>
          <w:rFonts w:eastAsia="MS Mincho"/>
          <w:color w:val="000000"/>
        </w:rPr>
        <w:t xml:space="preserve">  Each of the Parties hereto shall execute and deliver </w:t>
      </w:r>
      <w:proofErr w:type="gramStart"/>
      <w:r w:rsidRPr="00791017">
        <w:rPr>
          <w:rFonts w:eastAsia="MS Mincho"/>
          <w:color w:val="000000"/>
        </w:rPr>
        <w:t>any and all</w:t>
      </w:r>
      <w:proofErr w:type="gramEnd"/>
      <w:r w:rsidRPr="00791017">
        <w:rPr>
          <w:rFonts w:eastAsia="MS Mincho"/>
          <w:color w:val="000000"/>
        </w:rPr>
        <w:t xml:space="preserve"> additional papers, documents, and other assurances, and shall do any and all acts reasonably necessary in connection with the performance of its obligations hereunder to carry out the intent of the Parties.</w:t>
      </w:r>
    </w:p>
    <w:p w14:paraId="2A74CF6C" w14:textId="77777777" w:rsidR="00782B3C" w:rsidRPr="00791017" w:rsidRDefault="00782B3C" w:rsidP="00E21DEE">
      <w:pPr>
        <w:ind w:firstLine="720"/>
        <w:contextualSpacing/>
        <w:jc w:val="both"/>
        <w:rPr>
          <w:rFonts w:eastAsia="MS Mincho"/>
        </w:rPr>
      </w:pPr>
    </w:p>
    <w:p w14:paraId="5E4638ED" w14:textId="77777777" w:rsidR="00782B3C" w:rsidRPr="00791017" w:rsidRDefault="00782B3C" w:rsidP="00E21DEE">
      <w:pPr>
        <w:suppressAutoHyphens/>
        <w:autoSpaceDE w:val="0"/>
        <w:autoSpaceDN w:val="0"/>
        <w:adjustRightInd w:val="0"/>
        <w:ind w:left="720" w:hanging="720"/>
        <w:jc w:val="both"/>
        <w:textAlignment w:val="center"/>
        <w:rPr>
          <w:rFonts w:eastAsia="MS Mincho"/>
          <w:color w:val="000000"/>
        </w:rPr>
      </w:pPr>
      <w:r>
        <w:rPr>
          <w:rFonts w:eastAsia="MS Mincho"/>
          <w:b/>
          <w:color w:val="000000"/>
        </w:rPr>
        <w:t>18</w:t>
      </w:r>
      <w:r w:rsidRPr="00791017">
        <w:rPr>
          <w:rFonts w:eastAsia="MS Mincho"/>
          <w:b/>
          <w:color w:val="000000"/>
        </w:rPr>
        <w:t>.</w:t>
      </w:r>
      <w:r w:rsidRPr="00791017">
        <w:rPr>
          <w:rFonts w:eastAsia="MS Mincho"/>
          <w:b/>
          <w:color w:val="000000"/>
        </w:rPr>
        <w:tab/>
      </w:r>
      <w:r w:rsidRPr="00791017">
        <w:rPr>
          <w:rFonts w:eastAsia="MS Mincho"/>
          <w:b/>
          <w:color w:val="000000"/>
          <w:u w:val="single"/>
        </w:rPr>
        <w:t>Modification or Amendments</w:t>
      </w:r>
      <w:r w:rsidRPr="00791017">
        <w:rPr>
          <w:rFonts w:eastAsia="MS Mincho"/>
          <w:color w:val="000000"/>
        </w:rPr>
        <w:t>.  No amendment, change, or modification of this Agreement shall be valid unless made in writ</w:t>
      </w:r>
      <w:r w:rsidRPr="00791017">
        <w:rPr>
          <w:rFonts w:eastAsia="MS Mincho"/>
          <w:color w:val="000000"/>
        </w:rPr>
        <w:softHyphen/>
        <w:t>ing and signed by both Parties.</w:t>
      </w:r>
    </w:p>
    <w:p w14:paraId="4702BC01" w14:textId="77777777" w:rsidR="00782B3C" w:rsidRPr="00791017" w:rsidRDefault="00782B3C" w:rsidP="00E21DEE">
      <w:pPr>
        <w:ind w:left="720"/>
        <w:contextualSpacing/>
        <w:jc w:val="both"/>
        <w:rPr>
          <w:rFonts w:eastAsia="MS Mincho"/>
        </w:rPr>
      </w:pPr>
    </w:p>
    <w:p w14:paraId="4EF35F62" w14:textId="77777777" w:rsidR="00782B3C" w:rsidRPr="00791017" w:rsidRDefault="00782B3C" w:rsidP="00E21DEE">
      <w:pPr>
        <w:suppressAutoHyphens/>
        <w:autoSpaceDE w:val="0"/>
        <w:autoSpaceDN w:val="0"/>
        <w:adjustRightInd w:val="0"/>
        <w:ind w:left="720" w:hanging="720"/>
        <w:jc w:val="both"/>
        <w:textAlignment w:val="center"/>
        <w:rPr>
          <w:rFonts w:eastAsia="MS Mincho"/>
          <w:color w:val="000000"/>
        </w:rPr>
      </w:pPr>
      <w:r>
        <w:rPr>
          <w:rFonts w:eastAsia="MS Mincho"/>
          <w:b/>
          <w:color w:val="000000"/>
        </w:rPr>
        <w:t>19</w:t>
      </w:r>
      <w:r w:rsidRPr="00791017">
        <w:rPr>
          <w:rFonts w:eastAsia="MS Mincho"/>
          <w:b/>
          <w:color w:val="000000"/>
        </w:rPr>
        <w:t>.</w:t>
      </w:r>
      <w:r w:rsidRPr="00791017">
        <w:rPr>
          <w:rFonts w:eastAsia="MS Mincho"/>
          <w:b/>
          <w:color w:val="000000"/>
        </w:rPr>
        <w:tab/>
      </w:r>
      <w:r w:rsidRPr="00791017">
        <w:rPr>
          <w:rFonts w:eastAsia="MS Mincho"/>
          <w:b/>
          <w:color w:val="000000"/>
          <w:u w:val="single"/>
        </w:rPr>
        <w:t>No Assignment Without Prior Written Consent</w:t>
      </w:r>
      <w:r w:rsidRPr="00791017">
        <w:rPr>
          <w:rFonts w:eastAsia="MS Mincho"/>
          <w:color w:val="000000"/>
        </w:rPr>
        <w:t>.  The Parties hereto may not assign their respective rights or delegate their respective obligations hereunder without the prior written consent of the other Party, which consent shall not be unreasonably withheld or delayed by either Party. In any event, this Agreement shall be binding upon and shall inure to the benefit of the successors and permitted assigns of the Parties.</w:t>
      </w:r>
      <w:r>
        <w:rPr>
          <w:rFonts w:eastAsia="MS Mincho"/>
          <w:color w:val="000000"/>
        </w:rPr>
        <w:t xml:space="preserve"> In the event of an assignment or transfer by ____________________, the County may require additions and modifications to this Agreement from the transferee or assignee in form and substance reasonably acceptable to the </w:t>
      </w:r>
      <w:proofErr w:type="gramStart"/>
      <w:r>
        <w:rPr>
          <w:rFonts w:eastAsia="MS Mincho"/>
          <w:color w:val="000000"/>
        </w:rPr>
        <w:t>County</w:t>
      </w:r>
      <w:proofErr w:type="gramEnd"/>
    </w:p>
    <w:p w14:paraId="699F1774" w14:textId="77777777" w:rsidR="00782B3C" w:rsidRPr="00791017" w:rsidRDefault="00782B3C" w:rsidP="00E21DEE">
      <w:pPr>
        <w:ind w:firstLine="720"/>
        <w:contextualSpacing/>
        <w:jc w:val="both"/>
        <w:rPr>
          <w:rFonts w:eastAsia="MS Mincho"/>
        </w:rPr>
      </w:pPr>
    </w:p>
    <w:p w14:paraId="1753A9B7" w14:textId="77777777" w:rsidR="00782B3C" w:rsidRPr="00791017" w:rsidRDefault="00782B3C" w:rsidP="00E21DEE">
      <w:pPr>
        <w:suppressAutoHyphens/>
        <w:autoSpaceDE w:val="0"/>
        <w:autoSpaceDN w:val="0"/>
        <w:adjustRightInd w:val="0"/>
        <w:ind w:left="720" w:hanging="720"/>
        <w:jc w:val="both"/>
        <w:textAlignment w:val="center"/>
        <w:rPr>
          <w:rFonts w:eastAsia="MS Mincho"/>
          <w:color w:val="000000"/>
        </w:rPr>
      </w:pPr>
      <w:r>
        <w:rPr>
          <w:rFonts w:eastAsia="MS Mincho"/>
          <w:b/>
          <w:color w:val="000000"/>
        </w:rPr>
        <w:t>20</w:t>
      </w:r>
      <w:r w:rsidRPr="00791017">
        <w:rPr>
          <w:rFonts w:eastAsia="MS Mincho"/>
          <w:b/>
          <w:color w:val="000000"/>
        </w:rPr>
        <w:t>.</w:t>
      </w:r>
      <w:r w:rsidRPr="00791017">
        <w:rPr>
          <w:rFonts w:eastAsia="MS Mincho"/>
          <w:b/>
          <w:color w:val="000000"/>
        </w:rPr>
        <w:tab/>
      </w:r>
      <w:r w:rsidRPr="00791017">
        <w:rPr>
          <w:rFonts w:eastAsia="MS Mincho"/>
          <w:b/>
          <w:color w:val="000000"/>
          <w:u w:val="single"/>
        </w:rPr>
        <w:t>Waiver</w:t>
      </w:r>
      <w:r w:rsidRPr="00791017">
        <w:rPr>
          <w:rFonts w:eastAsia="MS Mincho"/>
          <w:b/>
          <w:color w:val="000000"/>
        </w:rPr>
        <w:t xml:space="preserve">.  </w:t>
      </w:r>
      <w:r w:rsidRPr="00791017">
        <w:rPr>
          <w:rFonts w:eastAsia="MS Mincho"/>
          <w:color w:val="000000"/>
        </w:rPr>
        <w:t xml:space="preserve">Any waiver by either Party, whether express or implied, of any provision of this Agreement, any waiver of default, or any course of dealing hereunder, shall not affect such Party’s right to thereafter enforce such provision or to exercise any right or remedy in the event of any other default or breach </w:t>
      </w:r>
      <w:proofErr w:type="gramStart"/>
      <w:r w:rsidRPr="00791017">
        <w:rPr>
          <w:rFonts w:eastAsia="MS Mincho"/>
          <w:color w:val="000000"/>
        </w:rPr>
        <w:t>whether or not</w:t>
      </w:r>
      <w:proofErr w:type="gramEnd"/>
      <w:r w:rsidRPr="00791017">
        <w:rPr>
          <w:rFonts w:eastAsia="MS Mincho"/>
          <w:color w:val="000000"/>
        </w:rPr>
        <w:t xml:space="preserve"> similar.</w:t>
      </w:r>
    </w:p>
    <w:p w14:paraId="7FA28C85" w14:textId="77777777" w:rsidR="00782B3C" w:rsidRPr="00791017" w:rsidRDefault="00782B3C" w:rsidP="00E21DEE">
      <w:pPr>
        <w:ind w:firstLine="720"/>
        <w:contextualSpacing/>
        <w:jc w:val="both"/>
        <w:rPr>
          <w:rFonts w:eastAsia="MS Mincho"/>
          <w:b/>
          <w:u w:val="single"/>
        </w:rPr>
      </w:pPr>
    </w:p>
    <w:p w14:paraId="19F5CF9E" w14:textId="77777777" w:rsidR="00782B3C" w:rsidRPr="00791017" w:rsidRDefault="00782B3C" w:rsidP="00E21DEE">
      <w:pPr>
        <w:suppressAutoHyphens/>
        <w:autoSpaceDE w:val="0"/>
        <w:autoSpaceDN w:val="0"/>
        <w:adjustRightInd w:val="0"/>
        <w:ind w:left="720" w:hanging="720"/>
        <w:jc w:val="both"/>
        <w:textAlignment w:val="center"/>
        <w:rPr>
          <w:rFonts w:eastAsia="MS Mincho"/>
          <w:color w:val="000000"/>
        </w:rPr>
      </w:pPr>
      <w:r w:rsidRPr="00791017">
        <w:rPr>
          <w:rFonts w:eastAsia="MS Mincho"/>
          <w:b/>
          <w:color w:val="000000"/>
        </w:rPr>
        <w:t>2</w:t>
      </w:r>
      <w:r>
        <w:rPr>
          <w:rFonts w:eastAsia="MS Mincho"/>
          <w:b/>
          <w:color w:val="000000"/>
        </w:rPr>
        <w:t>1</w:t>
      </w:r>
      <w:r w:rsidRPr="00791017">
        <w:rPr>
          <w:rFonts w:eastAsia="MS Mincho"/>
          <w:b/>
          <w:color w:val="000000"/>
        </w:rPr>
        <w:t>.</w:t>
      </w:r>
      <w:r w:rsidRPr="00791017">
        <w:rPr>
          <w:rFonts w:eastAsia="MS Mincho"/>
          <w:b/>
          <w:color w:val="000000"/>
        </w:rPr>
        <w:tab/>
      </w:r>
      <w:r w:rsidRPr="00791017">
        <w:rPr>
          <w:rFonts w:eastAsia="MS Mincho"/>
          <w:b/>
          <w:color w:val="000000"/>
          <w:u w:val="single"/>
        </w:rPr>
        <w:t>Partial Invalidity</w:t>
      </w:r>
      <w:r w:rsidRPr="00791017">
        <w:rPr>
          <w:rFonts w:eastAsia="MS Mincho"/>
          <w:color w:val="000000"/>
        </w:rPr>
        <w:t xml:space="preserve">.  Wherever possible, each provision in this Agreement shall be interpreted in such manner as to be effective and valid under applicable law, but in case any one or more of the provisions contained herein shall, for any reason, be held to be </w:t>
      </w:r>
      <w:r w:rsidRPr="00791017">
        <w:rPr>
          <w:rFonts w:eastAsia="MS Mincho"/>
          <w:color w:val="000000"/>
        </w:rPr>
        <w:lastRenderedPageBreak/>
        <w:t>invalid, illegal, or unenforceable in any respect, such invalidity, illegality, or unenforceability shall not affect any other provisions of this Agreement and this Agreement shall be construed and enforced as if such invalid, illegal, or unenforceable provision or provisions had never been contained herein, unless the deletion of such provision or provisions would result in such a material change as to cause completion of the transaction contemplated hereby to be unreasonable.</w:t>
      </w:r>
    </w:p>
    <w:p w14:paraId="062A9946" w14:textId="77777777" w:rsidR="00782B3C" w:rsidRPr="00791017" w:rsidRDefault="00782B3C" w:rsidP="00E21DEE">
      <w:pPr>
        <w:suppressAutoHyphens/>
        <w:autoSpaceDE w:val="0"/>
        <w:autoSpaceDN w:val="0"/>
        <w:adjustRightInd w:val="0"/>
        <w:ind w:firstLine="720"/>
        <w:jc w:val="both"/>
        <w:textAlignment w:val="center"/>
        <w:rPr>
          <w:rFonts w:eastAsia="MS Mincho"/>
          <w:color w:val="000000"/>
        </w:rPr>
      </w:pPr>
    </w:p>
    <w:p w14:paraId="2B46C0BD" w14:textId="77777777" w:rsidR="00782B3C" w:rsidRPr="00791017" w:rsidRDefault="00782B3C" w:rsidP="00E21DEE">
      <w:pPr>
        <w:suppressAutoHyphens/>
        <w:autoSpaceDE w:val="0"/>
        <w:autoSpaceDN w:val="0"/>
        <w:adjustRightInd w:val="0"/>
        <w:ind w:left="720" w:hanging="720"/>
        <w:jc w:val="both"/>
        <w:textAlignment w:val="center"/>
        <w:rPr>
          <w:rFonts w:eastAsia="MS Mincho"/>
          <w:color w:val="000000"/>
        </w:rPr>
      </w:pPr>
      <w:r w:rsidRPr="00791017">
        <w:rPr>
          <w:rFonts w:eastAsia="MS Mincho"/>
          <w:b/>
          <w:color w:val="000000"/>
        </w:rPr>
        <w:t>2</w:t>
      </w:r>
      <w:r>
        <w:rPr>
          <w:rFonts w:eastAsia="MS Mincho"/>
          <w:b/>
          <w:color w:val="000000"/>
        </w:rPr>
        <w:t>2</w:t>
      </w:r>
      <w:r w:rsidRPr="00791017">
        <w:rPr>
          <w:rFonts w:eastAsia="MS Mincho"/>
          <w:b/>
          <w:color w:val="000000"/>
        </w:rPr>
        <w:t>.</w:t>
      </w:r>
      <w:r w:rsidRPr="00791017">
        <w:rPr>
          <w:rFonts w:eastAsia="MS Mincho"/>
          <w:b/>
          <w:color w:val="000000"/>
        </w:rPr>
        <w:tab/>
      </w:r>
      <w:r w:rsidRPr="00791017">
        <w:rPr>
          <w:rFonts w:eastAsia="MS Mincho"/>
          <w:b/>
          <w:color w:val="000000"/>
          <w:u w:val="single"/>
        </w:rPr>
        <w:t>Captions</w:t>
      </w:r>
      <w:r w:rsidRPr="00791017">
        <w:rPr>
          <w:rFonts w:eastAsia="MS Mincho"/>
          <w:color w:val="000000"/>
        </w:rPr>
        <w:t>.  Captions are used herein for reference only and shall in no way be deemed to define, limit, explain, or modify any provision hereof.</w:t>
      </w:r>
    </w:p>
    <w:p w14:paraId="545CCFE0" w14:textId="77777777" w:rsidR="00782B3C" w:rsidRPr="00791017" w:rsidRDefault="00782B3C" w:rsidP="00E21DEE">
      <w:pPr>
        <w:ind w:firstLine="720"/>
        <w:contextualSpacing/>
        <w:jc w:val="both"/>
        <w:rPr>
          <w:rFonts w:eastAsia="MS Mincho"/>
        </w:rPr>
      </w:pPr>
    </w:p>
    <w:p w14:paraId="079FAD94" w14:textId="77777777" w:rsidR="00782B3C" w:rsidRPr="00791017" w:rsidRDefault="00782B3C" w:rsidP="00E21DEE">
      <w:pPr>
        <w:suppressAutoHyphens/>
        <w:autoSpaceDE w:val="0"/>
        <w:autoSpaceDN w:val="0"/>
        <w:adjustRightInd w:val="0"/>
        <w:ind w:left="720" w:hanging="720"/>
        <w:jc w:val="both"/>
        <w:textAlignment w:val="center"/>
        <w:rPr>
          <w:rFonts w:eastAsia="MS Mincho"/>
          <w:color w:val="000000"/>
        </w:rPr>
      </w:pPr>
      <w:r w:rsidRPr="00791017">
        <w:rPr>
          <w:rFonts w:eastAsia="MS Mincho"/>
          <w:b/>
          <w:color w:val="000000"/>
        </w:rPr>
        <w:t>2</w:t>
      </w:r>
      <w:r>
        <w:rPr>
          <w:rFonts w:eastAsia="MS Mincho"/>
          <w:b/>
          <w:color w:val="000000"/>
        </w:rPr>
        <w:t>3</w:t>
      </w:r>
      <w:r w:rsidRPr="00791017">
        <w:rPr>
          <w:rFonts w:eastAsia="MS Mincho"/>
          <w:b/>
          <w:color w:val="000000"/>
        </w:rPr>
        <w:t>.</w:t>
      </w:r>
      <w:r w:rsidRPr="00791017">
        <w:rPr>
          <w:rFonts w:eastAsia="MS Mincho"/>
          <w:b/>
          <w:color w:val="000000"/>
        </w:rPr>
        <w:tab/>
      </w:r>
      <w:r w:rsidRPr="00791017">
        <w:rPr>
          <w:rFonts w:eastAsia="MS Mincho"/>
          <w:b/>
          <w:color w:val="000000"/>
          <w:u w:val="single"/>
        </w:rPr>
        <w:t>Construction</w:t>
      </w:r>
      <w:r w:rsidRPr="00791017">
        <w:rPr>
          <w:rFonts w:eastAsia="MS Mincho"/>
          <w:color w:val="000000"/>
        </w:rPr>
        <w:t>.  All Parties to this Agreement and their counsel have reviewed and have had the opport</w:t>
      </w:r>
      <w:r>
        <w:rPr>
          <w:rFonts w:eastAsia="MS Mincho"/>
          <w:color w:val="000000"/>
        </w:rPr>
        <w:t>unity to revise this Agreement.</w:t>
      </w:r>
    </w:p>
    <w:p w14:paraId="13D2BB25" w14:textId="77777777" w:rsidR="00782B3C" w:rsidRPr="00791017" w:rsidRDefault="00782B3C" w:rsidP="00E21DEE">
      <w:pPr>
        <w:ind w:firstLine="720"/>
        <w:contextualSpacing/>
        <w:jc w:val="both"/>
        <w:rPr>
          <w:rFonts w:eastAsia="MS Mincho"/>
        </w:rPr>
      </w:pPr>
    </w:p>
    <w:p w14:paraId="16622CA5" w14:textId="77777777" w:rsidR="00782B3C" w:rsidRPr="00791017" w:rsidRDefault="00782B3C" w:rsidP="00E21DEE">
      <w:pPr>
        <w:suppressAutoHyphens/>
        <w:autoSpaceDE w:val="0"/>
        <w:autoSpaceDN w:val="0"/>
        <w:adjustRightInd w:val="0"/>
        <w:ind w:left="720" w:hanging="720"/>
        <w:jc w:val="both"/>
        <w:textAlignment w:val="center"/>
        <w:rPr>
          <w:rFonts w:eastAsia="MS Mincho"/>
          <w:color w:val="000000"/>
        </w:rPr>
      </w:pPr>
      <w:r w:rsidRPr="00791017">
        <w:rPr>
          <w:rFonts w:eastAsia="MS Mincho"/>
          <w:b/>
          <w:color w:val="000000"/>
        </w:rPr>
        <w:t>2</w:t>
      </w:r>
      <w:r>
        <w:rPr>
          <w:rFonts w:eastAsia="MS Mincho"/>
          <w:b/>
          <w:color w:val="000000"/>
        </w:rPr>
        <w:t>4</w:t>
      </w:r>
      <w:r w:rsidRPr="00791017">
        <w:rPr>
          <w:rFonts w:eastAsia="MS Mincho"/>
          <w:b/>
          <w:color w:val="000000"/>
        </w:rPr>
        <w:t>.</w:t>
      </w:r>
      <w:r w:rsidRPr="00791017">
        <w:rPr>
          <w:rFonts w:eastAsia="MS Mincho"/>
          <w:b/>
          <w:color w:val="000000"/>
        </w:rPr>
        <w:tab/>
      </w:r>
      <w:r w:rsidRPr="00791017">
        <w:rPr>
          <w:rFonts w:eastAsia="MS Mincho"/>
          <w:b/>
          <w:color w:val="000000"/>
          <w:u w:val="single"/>
        </w:rPr>
        <w:t>Successors and Assigns</w:t>
      </w:r>
      <w:r w:rsidRPr="00791017">
        <w:rPr>
          <w:rFonts w:eastAsia="MS Mincho"/>
          <w:color w:val="000000"/>
        </w:rPr>
        <w:t xml:space="preserve">.  </w:t>
      </w:r>
      <w:proofErr w:type="gramStart"/>
      <w:r w:rsidRPr="00791017">
        <w:rPr>
          <w:rFonts w:eastAsia="MS Mincho"/>
          <w:color w:val="000000"/>
        </w:rPr>
        <w:t>All of</w:t>
      </w:r>
      <w:proofErr w:type="gramEnd"/>
      <w:r w:rsidRPr="00791017">
        <w:rPr>
          <w:rFonts w:eastAsia="MS Mincho"/>
          <w:color w:val="000000"/>
        </w:rPr>
        <w:t xml:space="preserve"> the terms and provisions contained herein shall inure to the benefit of and shall be binding upon the Parties hereto and their </w:t>
      </w:r>
      <w:r>
        <w:rPr>
          <w:rFonts w:eastAsia="MS Mincho"/>
          <w:color w:val="000000"/>
        </w:rPr>
        <w:t xml:space="preserve">permitted </w:t>
      </w:r>
      <w:r w:rsidRPr="00791017">
        <w:rPr>
          <w:rFonts w:eastAsia="MS Mincho"/>
          <w:color w:val="000000"/>
        </w:rPr>
        <w:t xml:space="preserve">respective successors and assigns.  </w:t>
      </w:r>
    </w:p>
    <w:p w14:paraId="4F57843E" w14:textId="77777777" w:rsidR="00782B3C" w:rsidRPr="00791017" w:rsidRDefault="00782B3C" w:rsidP="00E21DEE">
      <w:pPr>
        <w:contextualSpacing/>
        <w:jc w:val="both"/>
        <w:rPr>
          <w:rFonts w:eastAsia="MS Mincho"/>
        </w:rPr>
      </w:pPr>
    </w:p>
    <w:p w14:paraId="6B79113E" w14:textId="77777777" w:rsidR="00782B3C" w:rsidRPr="00791017" w:rsidRDefault="00782B3C" w:rsidP="00E21DEE">
      <w:pPr>
        <w:suppressAutoHyphens/>
        <w:autoSpaceDE w:val="0"/>
        <w:autoSpaceDN w:val="0"/>
        <w:adjustRightInd w:val="0"/>
        <w:ind w:left="720" w:hanging="720"/>
        <w:jc w:val="both"/>
        <w:textAlignment w:val="center"/>
        <w:rPr>
          <w:rFonts w:eastAsia="MS Mincho"/>
          <w:color w:val="000000"/>
        </w:rPr>
      </w:pPr>
      <w:r w:rsidRPr="00791017">
        <w:rPr>
          <w:rFonts w:eastAsia="MS Mincho"/>
          <w:b/>
          <w:color w:val="000000"/>
        </w:rPr>
        <w:t>2</w:t>
      </w:r>
      <w:r>
        <w:rPr>
          <w:rFonts w:eastAsia="MS Mincho"/>
          <w:b/>
          <w:color w:val="000000"/>
        </w:rPr>
        <w:t>5</w:t>
      </w:r>
      <w:r w:rsidRPr="00791017">
        <w:rPr>
          <w:rFonts w:eastAsia="MS Mincho"/>
          <w:b/>
          <w:color w:val="000000"/>
        </w:rPr>
        <w:t>.</w:t>
      </w:r>
      <w:r w:rsidRPr="00791017">
        <w:rPr>
          <w:rFonts w:eastAsia="MS Mincho"/>
          <w:b/>
          <w:color w:val="000000"/>
        </w:rPr>
        <w:tab/>
      </w:r>
      <w:r w:rsidRPr="00791017">
        <w:rPr>
          <w:rFonts w:eastAsia="MS Mincho"/>
          <w:b/>
          <w:color w:val="000000"/>
          <w:u w:val="single"/>
        </w:rPr>
        <w:t>No Joint Venture</w:t>
      </w:r>
      <w:r w:rsidRPr="00791017">
        <w:rPr>
          <w:rFonts w:eastAsia="MS Mincho"/>
          <w:color w:val="000000"/>
        </w:rPr>
        <w:t xml:space="preserve">.  It is not the intent of </w:t>
      </w:r>
      <w:r>
        <w:rPr>
          <w:rFonts w:eastAsia="MS Mincho"/>
          <w:color w:val="000000"/>
        </w:rPr>
        <w:t>____________________</w:t>
      </w:r>
      <w:r w:rsidRPr="00791017">
        <w:rPr>
          <w:rFonts w:eastAsia="MS Mincho"/>
          <w:color w:val="000000"/>
        </w:rPr>
        <w:t xml:space="preserve"> or </w:t>
      </w:r>
      <w:r>
        <w:rPr>
          <w:rFonts w:eastAsia="MS Mincho"/>
          <w:color w:val="000000"/>
        </w:rPr>
        <w:t>the County</w:t>
      </w:r>
      <w:r w:rsidRPr="00791017">
        <w:rPr>
          <w:rFonts w:eastAsia="MS Mincho"/>
          <w:color w:val="000000"/>
        </w:rPr>
        <w:t xml:space="preserve"> </w:t>
      </w:r>
      <w:proofErr w:type="gramStart"/>
      <w:r w:rsidRPr="00791017">
        <w:rPr>
          <w:rFonts w:eastAsia="MS Mincho"/>
          <w:color w:val="000000"/>
        </w:rPr>
        <w:t>to, and</w:t>
      </w:r>
      <w:proofErr w:type="gramEnd"/>
      <w:r w:rsidRPr="00791017">
        <w:rPr>
          <w:rFonts w:eastAsia="MS Mincho"/>
          <w:color w:val="000000"/>
        </w:rPr>
        <w:t xml:space="preserve"> said Parties do not by execution of this Agreement, become partners, equity participants, or joint venturers of each other.</w:t>
      </w:r>
    </w:p>
    <w:p w14:paraId="1E9765BF" w14:textId="77777777" w:rsidR="00782B3C" w:rsidRPr="00791017" w:rsidRDefault="00782B3C" w:rsidP="00E21DEE">
      <w:pPr>
        <w:ind w:firstLine="720"/>
        <w:contextualSpacing/>
        <w:jc w:val="both"/>
        <w:rPr>
          <w:rFonts w:eastAsia="MS Mincho"/>
        </w:rPr>
      </w:pPr>
    </w:p>
    <w:p w14:paraId="31270B5B" w14:textId="77777777" w:rsidR="00782B3C" w:rsidRPr="00791017" w:rsidRDefault="00782B3C" w:rsidP="00E21DEE">
      <w:pPr>
        <w:suppressAutoHyphens/>
        <w:autoSpaceDE w:val="0"/>
        <w:autoSpaceDN w:val="0"/>
        <w:adjustRightInd w:val="0"/>
        <w:ind w:left="720" w:hanging="720"/>
        <w:jc w:val="both"/>
        <w:textAlignment w:val="center"/>
        <w:rPr>
          <w:rFonts w:eastAsia="MS Mincho"/>
          <w:color w:val="000000"/>
        </w:rPr>
      </w:pPr>
      <w:r w:rsidRPr="00791017">
        <w:rPr>
          <w:rFonts w:eastAsia="MS Mincho"/>
          <w:b/>
          <w:color w:val="000000"/>
        </w:rPr>
        <w:t>2</w:t>
      </w:r>
      <w:r>
        <w:rPr>
          <w:rFonts w:eastAsia="MS Mincho"/>
          <w:b/>
          <w:color w:val="000000"/>
        </w:rPr>
        <w:t>6</w:t>
      </w:r>
      <w:r w:rsidRPr="00791017">
        <w:rPr>
          <w:rFonts w:eastAsia="MS Mincho"/>
          <w:b/>
          <w:color w:val="000000"/>
        </w:rPr>
        <w:t>.</w:t>
      </w:r>
      <w:r w:rsidRPr="00791017">
        <w:rPr>
          <w:rFonts w:eastAsia="MS Mincho"/>
          <w:b/>
          <w:color w:val="000000"/>
        </w:rPr>
        <w:tab/>
      </w:r>
      <w:r w:rsidRPr="00791017">
        <w:rPr>
          <w:rFonts w:eastAsia="MS Mincho"/>
          <w:b/>
          <w:color w:val="000000"/>
          <w:u w:val="single"/>
        </w:rPr>
        <w:t>Notice</w:t>
      </w:r>
      <w:r w:rsidRPr="00791017">
        <w:rPr>
          <w:rFonts w:eastAsia="MS Mincho"/>
          <w:b/>
          <w:color w:val="000000"/>
        </w:rPr>
        <w:t>.</w:t>
      </w:r>
      <w:r w:rsidRPr="00791017">
        <w:rPr>
          <w:rFonts w:eastAsia="MS Mincho"/>
          <w:color w:val="000000"/>
        </w:rPr>
        <w:t xml:space="preserve">  If either Party is required or permitted to send the other Party any notice, such notice shall be in writing and sent to the other Party at its address listed below by certified mail, postage prepaid, return receipt requested or by email at the corresponding email address listed below. Notices sent by certified mail shall be considered received by the other Party on the date that is three (</w:t>
      </w:r>
      <w:r>
        <w:rPr>
          <w:rFonts w:eastAsia="MS Mincho"/>
          <w:color w:val="000000"/>
        </w:rPr>
        <w:t>5</w:t>
      </w:r>
      <w:r w:rsidRPr="00791017">
        <w:rPr>
          <w:rFonts w:eastAsia="MS Mincho"/>
          <w:color w:val="000000"/>
        </w:rPr>
        <w:t xml:space="preserve">) </w:t>
      </w:r>
      <w:r>
        <w:rPr>
          <w:rFonts w:eastAsia="MS Mincho"/>
          <w:color w:val="000000"/>
        </w:rPr>
        <w:t>business</w:t>
      </w:r>
      <w:r w:rsidRPr="00791017">
        <w:rPr>
          <w:rFonts w:eastAsia="MS Mincho"/>
          <w:color w:val="000000"/>
        </w:rPr>
        <w:t xml:space="preserve"> days after such notice is deposited with the U.S. Postal Service. Notices sent via email shall be considered received by the other Party on the date that is one (1) business day after the emailed notice is sent to the other Party</w:t>
      </w:r>
      <w:r>
        <w:rPr>
          <w:rFonts w:eastAsia="MS Mincho"/>
          <w:color w:val="000000"/>
        </w:rPr>
        <w:t xml:space="preserve"> assuming proper communication protocols are followed. A </w:t>
      </w:r>
      <w:r w:rsidRPr="008B4BA7">
        <w:rPr>
          <w:rFonts w:eastAsia="MS Mincho"/>
          <w:color w:val="000000"/>
        </w:rPr>
        <w:t xml:space="preserve">courtesy </w:t>
      </w:r>
      <w:r>
        <w:rPr>
          <w:rFonts w:eastAsia="MS Mincho"/>
          <w:color w:val="000000"/>
        </w:rPr>
        <w:t>phone call is suggested to accompany emails</w:t>
      </w:r>
      <w:r w:rsidRPr="00791017">
        <w:rPr>
          <w:rFonts w:eastAsia="MS Mincho"/>
          <w:color w:val="000000"/>
        </w:rPr>
        <w:t>:</w:t>
      </w:r>
    </w:p>
    <w:p w14:paraId="41EB7A06" w14:textId="77777777" w:rsidR="00782B3C" w:rsidRPr="00791017" w:rsidRDefault="00782B3C" w:rsidP="00E21DEE">
      <w:pPr>
        <w:ind w:left="720"/>
        <w:contextualSpacing/>
        <w:jc w:val="both"/>
        <w:rPr>
          <w:rFonts w:eastAsia="MS Mincho"/>
        </w:rPr>
      </w:pPr>
    </w:p>
    <w:p w14:paraId="01B51B77" w14:textId="77777777" w:rsidR="00782B3C" w:rsidRDefault="00782B3C" w:rsidP="00E21DEE">
      <w:pPr>
        <w:suppressAutoHyphens/>
        <w:autoSpaceDE w:val="0"/>
        <w:autoSpaceDN w:val="0"/>
        <w:adjustRightInd w:val="0"/>
        <w:ind w:left="1440"/>
        <w:jc w:val="both"/>
        <w:textAlignment w:val="center"/>
        <w:rPr>
          <w:rFonts w:eastAsia="MS Mincho"/>
          <w:color w:val="000000"/>
        </w:rPr>
      </w:pPr>
      <w:r w:rsidRPr="00791017">
        <w:rPr>
          <w:rFonts w:eastAsia="MS Mincho"/>
          <w:color w:val="000000"/>
        </w:rPr>
        <w:t xml:space="preserve">To </w:t>
      </w:r>
      <w:r>
        <w:rPr>
          <w:rFonts w:eastAsia="MS Mincho"/>
          <w:color w:val="000000"/>
        </w:rPr>
        <w:t>____________________</w:t>
      </w:r>
      <w:r w:rsidRPr="00791017">
        <w:rPr>
          <w:rFonts w:eastAsia="MS Mincho"/>
          <w:color w:val="000000"/>
        </w:rPr>
        <w:t>:</w:t>
      </w:r>
    </w:p>
    <w:p w14:paraId="1BEB4B32" w14:textId="77777777" w:rsidR="00782B3C" w:rsidRDefault="00782B3C" w:rsidP="00E21DEE">
      <w:pPr>
        <w:suppressAutoHyphens/>
        <w:autoSpaceDE w:val="0"/>
        <w:autoSpaceDN w:val="0"/>
        <w:adjustRightInd w:val="0"/>
        <w:ind w:left="1440"/>
        <w:jc w:val="both"/>
        <w:textAlignment w:val="center"/>
        <w:rPr>
          <w:rFonts w:eastAsia="MS Mincho"/>
          <w:color w:val="000000"/>
        </w:rPr>
      </w:pPr>
    </w:p>
    <w:p w14:paraId="2CB08207" w14:textId="77777777" w:rsidR="00782B3C" w:rsidRPr="009E7188" w:rsidRDefault="00782B3C" w:rsidP="00E21DEE">
      <w:pPr>
        <w:suppressAutoHyphens/>
        <w:autoSpaceDE w:val="0"/>
        <w:autoSpaceDN w:val="0"/>
        <w:adjustRightInd w:val="0"/>
        <w:ind w:left="1440"/>
        <w:jc w:val="both"/>
        <w:textAlignment w:val="center"/>
        <w:rPr>
          <w:rFonts w:eastAsia="MS Mincho"/>
          <w:color w:val="000000"/>
          <w:u w:val="single"/>
        </w:rPr>
      </w:pPr>
      <w:r>
        <w:rPr>
          <w:rFonts w:eastAsia="MS Mincho"/>
          <w:color w:val="000000"/>
          <w:u w:val="single"/>
        </w:rPr>
        <w:tab/>
      </w:r>
      <w:r>
        <w:rPr>
          <w:rFonts w:eastAsia="MS Mincho"/>
          <w:color w:val="000000"/>
          <w:u w:val="single"/>
        </w:rPr>
        <w:tab/>
      </w:r>
      <w:r>
        <w:rPr>
          <w:rFonts w:eastAsia="MS Mincho"/>
          <w:color w:val="000000"/>
          <w:u w:val="single"/>
        </w:rPr>
        <w:tab/>
      </w:r>
      <w:r>
        <w:rPr>
          <w:rFonts w:eastAsia="MS Mincho"/>
          <w:color w:val="000000"/>
          <w:u w:val="single"/>
        </w:rPr>
        <w:tab/>
      </w:r>
    </w:p>
    <w:p w14:paraId="0A790E41" w14:textId="77777777" w:rsidR="00782B3C" w:rsidRPr="00791017" w:rsidRDefault="00782B3C" w:rsidP="00E21DEE">
      <w:pPr>
        <w:suppressAutoHyphens/>
        <w:autoSpaceDE w:val="0"/>
        <w:autoSpaceDN w:val="0"/>
        <w:adjustRightInd w:val="0"/>
        <w:ind w:left="1440"/>
        <w:jc w:val="both"/>
        <w:textAlignment w:val="center"/>
        <w:rPr>
          <w:rFonts w:eastAsia="MS Mincho"/>
          <w:color w:val="000000"/>
        </w:rPr>
      </w:pPr>
      <w:r w:rsidRPr="00791017">
        <w:rPr>
          <w:rFonts w:eastAsia="MS Mincho"/>
          <w:color w:val="000000"/>
        </w:rPr>
        <w:t xml:space="preserve">Attn: </w:t>
      </w:r>
      <w:r>
        <w:rPr>
          <w:rFonts w:eastAsia="MS Mincho"/>
          <w:color w:val="000000"/>
          <w:u w:val="single"/>
        </w:rPr>
        <w:tab/>
      </w:r>
      <w:r>
        <w:rPr>
          <w:rFonts w:eastAsia="MS Mincho"/>
          <w:color w:val="000000"/>
          <w:u w:val="single"/>
        </w:rPr>
        <w:tab/>
      </w:r>
      <w:r>
        <w:rPr>
          <w:rFonts w:eastAsia="MS Mincho"/>
          <w:color w:val="000000"/>
          <w:u w:val="single"/>
        </w:rPr>
        <w:tab/>
      </w:r>
      <w:r>
        <w:rPr>
          <w:rFonts w:eastAsia="MS Mincho"/>
          <w:color w:val="000000"/>
          <w:u w:val="single"/>
        </w:rPr>
        <w:tab/>
      </w:r>
    </w:p>
    <w:p w14:paraId="61248092" w14:textId="77777777" w:rsidR="00782B3C" w:rsidRPr="009E7188" w:rsidRDefault="00782B3C" w:rsidP="00E21DEE">
      <w:pPr>
        <w:suppressAutoHyphens/>
        <w:autoSpaceDE w:val="0"/>
        <w:autoSpaceDN w:val="0"/>
        <w:adjustRightInd w:val="0"/>
        <w:ind w:left="1440"/>
        <w:jc w:val="both"/>
        <w:textAlignment w:val="center"/>
        <w:rPr>
          <w:rFonts w:eastAsia="MS Mincho"/>
          <w:color w:val="000000"/>
          <w:u w:val="single"/>
        </w:rPr>
      </w:pPr>
      <w:r>
        <w:rPr>
          <w:rFonts w:eastAsia="MS Mincho"/>
          <w:color w:val="000000"/>
          <w:u w:val="single"/>
        </w:rPr>
        <w:tab/>
      </w:r>
      <w:r>
        <w:rPr>
          <w:rFonts w:eastAsia="MS Mincho"/>
          <w:color w:val="000000"/>
          <w:u w:val="single"/>
        </w:rPr>
        <w:tab/>
      </w:r>
      <w:r>
        <w:rPr>
          <w:rFonts w:eastAsia="MS Mincho"/>
          <w:color w:val="000000"/>
          <w:u w:val="single"/>
        </w:rPr>
        <w:tab/>
      </w:r>
      <w:r>
        <w:rPr>
          <w:rFonts w:eastAsia="MS Mincho"/>
          <w:color w:val="000000"/>
          <w:u w:val="single"/>
        </w:rPr>
        <w:tab/>
      </w:r>
    </w:p>
    <w:p w14:paraId="50653A47" w14:textId="77777777" w:rsidR="00782B3C" w:rsidRPr="00791017" w:rsidRDefault="00782B3C" w:rsidP="00E21DEE">
      <w:pPr>
        <w:suppressAutoHyphens/>
        <w:autoSpaceDE w:val="0"/>
        <w:autoSpaceDN w:val="0"/>
        <w:adjustRightInd w:val="0"/>
        <w:ind w:left="1440"/>
        <w:jc w:val="both"/>
        <w:textAlignment w:val="center"/>
        <w:rPr>
          <w:rFonts w:eastAsia="MS Mincho"/>
          <w:color w:val="000000"/>
        </w:rPr>
      </w:pPr>
      <w:r>
        <w:rPr>
          <w:rFonts w:eastAsia="MS Mincho"/>
          <w:color w:val="000000"/>
          <w:u w:val="single"/>
        </w:rPr>
        <w:tab/>
      </w:r>
      <w:r>
        <w:rPr>
          <w:rFonts w:eastAsia="MS Mincho"/>
          <w:color w:val="000000"/>
          <w:u w:val="single"/>
        </w:rPr>
        <w:tab/>
      </w:r>
      <w:r>
        <w:rPr>
          <w:rFonts w:eastAsia="MS Mincho"/>
          <w:color w:val="000000"/>
          <w:u w:val="single"/>
        </w:rPr>
        <w:tab/>
      </w:r>
      <w:r>
        <w:rPr>
          <w:rFonts w:eastAsia="MS Mincho"/>
          <w:color w:val="000000"/>
          <w:u w:val="single"/>
        </w:rPr>
        <w:tab/>
      </w:r>
    </w:p>
    <w:p w14:paraId="56799C72" w14:textId="77777777" w:rsidR="00782B3C" w:rsidRPr="00F93827" w:rsidRDefault="00782B3C" w:rsidP="00E21DEE">
      <w:pPr>
        <w:suppressAutoHyphens/>
        <w:autoSpaceDE w:val="0"/>
        <w:autoSpaceDN w:val="0"/>
        <w:adjustRightInd w:val="0"/>
        <w:ind w:left="1440"/>
        <w:jc w:val="both"/>
        <w:textAlignment w:val="center"/>
        <w:rPr>
          <w:u w:val="single"/>
        </w:rPr>
      </w:pPr>
      <w:r w:rsidRPr="00791017">
        <w:rPr>
          <w:rFonts w:eastAsia="MS Mincho"/>
          <w:color w:val="000000"/>
        </w:rPr>
        <w:t xml:space="preserve">Email: </w:t>
      </w:r>
      <w:r>
        <w:rPr>
          <w:rFonts w:eastAsia="MS Mincho"/>
          <w:color w:val="000000"/>
          <w:u w:val="single"/>
        </w:rPr>
        <w:tab/>
      </w:r>
      <w:r>
        <w:rPr>
          <w:rFonts w:eastAsia="MS Mincho"/>
          <w:color w:val="000000"/>
          <w:u w:val="single"/>
        </w:rPr>
        <w:tab/>
      </w:r>
      <w:r>
        <w:rPr>
          <w:rFonts w:eastAsia="MS Mincho"/>
          <w:color w:val="000000"/>
          <w:u w:val="single"/>
        </w:rPr>
        <w:tab/>
      </w:r>
      <w:r>
        <w:rPr>
          <w:rFonts w:eastAsia="MS Mincho"/>
          <w:color w:val="000000"/>
          <w:u w:val="single"/>
        </w:rPr>
        <w:tab/>
      </w:r>
    </w:p>
    <w:p w14:paraId="12739569" w14:textId="77777777" w:rsidR="00782B3C" w:rsidRPr="00F93827" w:rsidRDefault="00782B3C" w:rsidP="00E21DEE">
      <w:pPr>
        <w:suppressAutoHyphens/>
        <w:autoSpaceDE w:val="0"/>
        <w:autoSpaceDN w:val="0"/>
        <w:adjustRightInd w:val="0"/>
        <w:ind w:left="1440"/>
        <w:jc w:val="both"/>
        <w:textAlignment w:val="center"/>
        <w:rPr>
          <w:rFonts w:eastAsia="MS Mincho"/>
          <w:color w:val="000000"/>
          <w:u w:val="single"/>
        </w:rPr>
      </w:pPr>
      <w:r>
        <w:t xml:space="preserve">Phone: </w:t>
      </w:r>
      <w:r>
        <w:rPr>
          <w:u w:val="single"/>
        </w:rPr>
        <w:tab/>
      </w:r>
      <w:r>
        <w:rPr>
          <w:u w:val="single"/>
        </w:rPr>
        <w:tab/>
      </w:r>
      <w:r>
        <w:rPr>
          <w:u w:val="single"/>
        </w:rPr>
        <w:tab/>
      </w:r>
    </w:p>
    <w:p w14:paraId="7737A85F" w14:textId="77777777" w:rsidR="00782B3C" w:rsidRPr="00791017" w:rsidRDefault="00782B3C" w:rsidP="00E21DEE">
      <w:pPr>
        <w:suppressAutoHyphens/>
        <w:autoSpaceDE w:val="0"/>
        <w:autoSpaceDN w:val="0"/>
        <w:adjustRightInd w:val="0"/>
        <w:ind w:left="1440"/>
        <w:jc w:val="both"/>
        <w:textAlignment w:val="center"/>
        <w:rPr>
          <w:rFonts w:eastAsia="MS Mincho"/>
          <w:color w:val="000000"/>
        </w:rPr>
      </w:pPr>
    </w:p>
    <w:p w14:paraId="2D432C70" w14:textId="77777777" w:rsidR="00782B3C" w:rsidRDefault="00782B3C" w:rsidP="00E21DEE">
      <w:pPr>
        <w:suppressAutoHyphens/>
        <w:autoSpaceDE w:val="0"/>
        <w:autoSpaceDN w:val="0"/>
        <w:adjustRightInd w:val="0"/>
        <w:ind w:left="1440"/>
        <w:jc w:val="both"/>
        <w:textAlignment w:val="center"/>
        <w:rPr>
          <w:rFonts w:eastAsia="MS Mincho"/>
          <w:color w:val="000000"/>
        </w:rPr>
      </w:pPr>
      <w:r w:rsidRPr="00791017">
        <w:rPr>
          <w:rFonts w:eastAsia="MS Mincho"/>
          <w:color w:val="000000"/>
        </w:rPr>
        <w:t xml:space="preserve">To </w:t>
      </w:r>
      <w:r>
        <w:rPr>
          <w:rFonts w:eastAsia="MS Mincho"/>
          <w:color w:val="000000"/>
        </w:rPr>
        <w:t>the County</w:t>
      </w:r>
      <w:r w:rsidRPr="00791017">
        <w:rPr>
          <w:rFonts w:eastAsia="MS Mincho"/>
          <w:color w:val="000000"/>
        </w:rPr>
        <w:t>:</w:t>
      </w:r>
    </w:p>
    <w:p w14:paraId="050C9C22" w14:textId="461ECB06" w:rsidR="00782B3C" w:rsidRDefault="00A44E55" w:rsidP="00A44E55">
      <w:pPr>
        <w:suppressAutoHyphens/>
        <w:autoSpaceDE w:val="0"/>
        <w:autoSpaceDN w:val="0"/>
        <w:adjustRightInd w:val="0"/>
        <w:jc w:val="both"/>
        <w:textAlignment w:val="center"/>
        <w:rPr>
          <w:rFonts w:eastAsia="MS Mincho"/>
          <w:color w:val="000000"/>
        </w:rPr>
      </w:pPr>
      <w:r>
        <w:rPr>
          <w:rFonts w:eastAsia="MS Mincho"/>
          <w:color w:val="000000"/>
        </w:rPr>
        <w:t>______________</w:t>
      </w:r>
      <w:r w:rsidR="00782B3C">
        <w:rPr>
          <w:rFonts w:eastAsia="MS Mincho"/>
          <w:color w:val="000000"/>
        </w:rPr>
        <w:t>_________</w:t>
      </w:r>
    </w:p>
    <w:p w14:paraId="4FCE76DA" w14:textId="33E47506" w:rsidR="00782B3C" w:rsidRDefault="00A44E55" w:rsidP="00E21DEE">
      <w:pPr>
        <w:suppressAutoHyphens/>
        <w:autoSpaceDE w:val="0"/>
        <w:autoSpaceDN w:val="0"/>
        <w:adjustRightInd w:val="0"/>
        <w:ind w:left="1440"/>
        <w:jc w:val="both"/>
        <w:textAlignment w:val="center"/>
        <w:rPr>
          <w:rFonts w:eastAsia="MS Mincho"/>
          <w:color w:val="000000"/>
        </w:rPr>
      </w:pPr>
      <w:r>
        <w:rPr>
          <w:rFonts w:eastAsia="MS Mincho"/>
          <w:color w:val="000000"/>
        </w:rPr>
        <w:t>Board of County Commissioners-</w:t>
      </w:r>
      <w:r w:rsidR="00782B3C">
        <w:rPr>
          <w:rFonts w:eastAsia="MS Mincho"/>
          <w:color w:val="000000"/>
          <w:u w:val="single"/>
        </w:rPr>
        <w:tab/>
      </w:r>
      <w:r w:rsidR="00782B3C">
        <w:rPr>
          <w:rFonts w:eastAsia="MS Mincho"/>
          <w:color w:val="000000"/>
          <w:u w:val="single"/>
        </w:rPr>
        <w:tab/>
      </w:r>
      <w:r w:rsidR="00782B3C">
        <w:rPr>
          <w:rFonts w:eastAsia="MS Mincho"/>
          <w:color w:val="000000"/>
          <w:u w:val="single"/>
        </w:rPr>
        <w:tab/>
      </w:r>
      <w:r w:rsidR="00782B3C">
        <w:rPr>
          <w:rFonts w:eastAsia="MS Mincho"/>
          <w:color w:val="000000"/>
          <w:u w:val="single"/>
        </w:rPr>
        <w:tab/>
      </w:r>
    </w:p>
    <w:p w14:paraId="3EB2735E" w14:textId="77777777" w:rsidR="00782B3C" w:rsidRPr="00663F2F" w:rsidRDefault="00782B3C" w:rsidP="00E21DEE">
      <w:pPr>
        <w:suppressAutoHyphens/>
        <w:autoSpaceDE w:val="0"/>
        <w:autoSpaceDN w:val="0"/>
        <w:adjustRightInd w:val="0"/>
        <w:ind w:left="1440"/>
        <w:jc w:val="both"/>
        <w:textAlignment w:val="center"/>
        <w:rPr>
          <w:rFonts w:eastAsia="MS Mincho"/>
          <w:color w:val="000000"/>
          <w:u w:val="single"/>
        </w:rPr>
      </w:pPr>
      <w:r>
        <w:rPr>
          <w:rFonts w:eastAsia="MS Mincho"/>
          <w:color w:val="000000"/>
          <w:u w:val="single"/>
        </w:rPr>
        <w:tab/>
      </w:r>
      <w:r>
        <w:rPr>
          <w:rFonts w:eastAsia="MS Mincho"/>
          <w:color w:val="000000"/>
          <w:u w:val="single"/>
        </w:rPr>
        <w:tab/>
      </w:r>
      <w:r>
        <w:rPr>
          <w:rFonts w:eastAsia="MS Mincho"/>
          <w:color w:val="000000"/>
          <w:u w:val="single"/>
        </w:rPr>
        <w:tab/>
      </w:r>
      <w:r>
        <w:rPr>
          <w:rFonts w:eastAsia="MS Mincho"/>
          <w:color w:val="000000"/>
          <w:u w:val="single"/>
        </w:rPr>
        <w:tab/>
      </w:r>
    </w:p>
    <w:p w14:paraId="5F00C5BF" w14:textId="77777777" w:rsidR="00782B3C" w:rsidRDefault="00782B3C" w:rsidP="00E21DEE">
      <w:pPr>
        <w:suppressAutoHyphens/>
        <w:autoSpaceDE w:val="0"/>
        <w:autoSpaceDN w:val="0"/>
        <w:adjustRightInd w:val="0"/>
        <w:ind w:left="1440"/>
        <w:jc w:val="both"/>
        <w:textAlignment w:val="center"/>
        <w:rPr>
          <w:rFonts w:eastAsia="MS Mincho"/>
          <w:color w:val="000000"/>
        </w:rPr>
      </w:pPr>
      <w:r>
        <w:rPr>
          <w:rFonts w:eastAsia="MS Mincho"/>
          <w:color w:val="000000"/>
          <w:u w:val="single"/>
        </w:rPr>
        <w:tab/>
      </w:r>
      <w:r>
        <w:rPr>
          <w:rFonts w:eastAsia="MS Mincho"/>
          <w:color w:val="000000"/>
          <w:u w:val="single"/>
        </w:rPr>
        <w:tab/>
      </w:r>
      <w:r>
        <w:rPr>
          <w:rFonts w:eastAsia="MS Mincho"/>
          <w:color w:val="000000"/>
          <w:u w:val="single"/>
        </w:rPr>
        <w:tab/>
      </w:r>
      <w:r>
        <w:rPr>
          <w:rFonts w:eastAsia="MS Mincho"/>
          <w:color w:val="000000"/>
          <w:u w:val="single"/>
        </w:rPr>
        <w:tab/>
      </w:r>
    </w:p>
    <w:p w14:paraId="3BAF201B" w14:textId="77777777" w:rsidR="00782B3C" w:rsidRDefault="00782B3C" w:rsidP="00E21DEE">
      <w:pPr>
        <w:suppressAutoHyphens/>
        <w:autoSpaceDE w:val="0"/>
        <w:autoSpaceDN w:val="0"/>
        <w:adjustRightInd w:val="0"/>
        <w:ind w:left="1440"/>
        <w:jc w:val="both"/>
        <w:textAlignment w:val="center"/>
        <w:rPr>
          <w:rFonts w:eastAsia="MS Mincho"/>
          <w:color w:val="000000"/>
        </w:rPr>
      </w:pPr>
      <w:r>
        <w:rPr>
          <w:rFonts w:eastAsia="MS Mincho"/>
          <w:color w:val="000000"/>
          <w:u w:val="single"/>
        </w:rPr>
        <w:tab/>
      </w:r>
      <w:r>
        <w:rPr>
          <w:rFonts w:eastAsia="MS Mincho"/>
          <w:color w:val="000000"/>
          <w:u w:val="single"/>
        </w:rPr>
        <w:tab/>
      </w:r>
      <w:r>
        <w:rPr>
          <w:rFonts w:eastAsia="MS Mincho"/>
          <w:color w:val="000000"/>
          <w:u w:val="single"/>
        </w:rPr>
        <w:tab/>
      </w:r>
      <w:r>
        <w:rPr>
          <w:rFonts w:eastAsia="MS Mincho"/>
          <w:color w:val="000000"/>
          <w:u w:val="single"/>
        </w:rPr>
        <w:tab/>
      </w:r>
    </w:p>
    <w:p w14:paraId="486F7EFB" w14:textId="77777777" w:rsidR="00782B3C" w:rsidRPr="00663F2F" w:rsidRDefault="00782B3C" w:rsidP="00E21DEE">
      <w:pPr>
        <w:suppressAutoHyphens/>
        <w:autoSpaceDE w:val="0"/>
        <w:autoSpaceDN w:val="0"/>
        <w:adjustRightInd w:val="0"/>
        <w:ind w:left="1440"/>
        <w:jc w:val="both"/>
        <w:textAlignment w:val="center"/>
        <w:rPr>
          <w:rFonts w:eastAsia="MS Mincho"/>
          <w:color w:val="000000"/>
          <w:u w:val="single"/>
        </w:rPr>
      </w:pPr>
      <w:r>
        <w:rPr>
          <w:rFonts w:eastAsia="MS Mincho"/>
          <w:color w:val="000000"/>
        </w:rPr>
        <w:t xml:space="preserve">Email: </w:t>
      </w:r>
      <w:r>
        <w:rPr>
          <w:rFonts w:eastAsia="MS Mincho"/>
          <w:color w:val="000000"/>
          <w:u w:val="single"/>
        </w:rPr>
        <w:tab/>
      </w:r>
      <w:r>
        <w:rPr>
          <w:rFonts w:eastAsia="MS Mincho"/>
          <w:color w:val="000000"/>
          <w:u w:val="single"/>
        </w:rPr>
        <w:tab/>
      </w:r>
      <w:r>
        <w:rPr>
          <w:rFonts w:eastAsia="MS Mincho"/>
          <w:color w:val="000000"/>
          <w:u w:val="single"/>
        </w:rPr>
        <w:tab/>
      </w:r>
      <w:r>
        <w:rPr>
          <w:rFonts w:eastAsia="MS Mincho"/>
          <w:color w:val="000000"/>
          <w:u w:val="single"/>
        </w:rPr>
        <w:tab/>
      </w:r>
    </w:p>
    <w:p w14:paraId="78672E7C" w14:textId="77777777" w:rsidR="00782B3C" w:rsidRPr="00663F2F" w:rsidRDefault="00782B3C" w:rsidP="00E21DEE">
      <w:pPr>
        <w:suppressAutoHyphens/>
        <w:autoSpaceDE w:val="0"/>
        <w:autoSpaceDN w:val="0"/>
        <w:adjustRightInd w:val="0"/>
        <w:ind w:left="1440"/>
        <w:jc w:val="both"/>
        <w:textAlignment w:val="center"/>
        <w:rPr>
          <w:rFonts w:eastAsia="MS Mincho"/>
          <w:color w:val="000000"/>
          <w:u w:val="single"/>
        </w:rPr>
      </w:pPr>
      <w:r>
        <w:rPr>
          <w:rFonts w:eastAsia="MS Mincho"/>
          <w:color w:val="000000"/>
        </w:rPr>
        <w:lastRenderedPageBreak/>
        <w:t xml:space="preserve">Phone: </w:t>
      </w:r>
      <w:r>
        <w:rPr>
          <w:rFonts w:eastAsia="MS Mincho"/>
          <w:color w:val="000000"/>
          <w:u w:val="single"/>
        </w:rPr>
        <w:tab/>
      </w:r>
      <w:r>
        <w:rPr>
          <w:rFonts w:eastAsia="MS Mincho"/>
          <w:color w:val="000000"/>
          <w:u w:val="single"/>
        </w:rPr>
        <w:tab/>
      </w:r>
      <w:r>
        <w:rPr>
          <w:rFonts w:eastAsia="MS Mincho"/>
          <w:color w:val="000000"/>
          <w:u w:val="single"/>
        </w:rPr>
        <w:tab/>
      </w:r>
    </w:p>
    <w:p w14:paraId="296F39F1" w14:textId="77777777" w:rsidR="00782B3C" w:rsidRPr="00791017" w:rsidRDefault="00782B3C" w:rsidP="00E21DEE">
      <w:pPr>
        <w:suppressAutoHyphens/>
        <w:autoSpaceDE w:val="0"/>
        <w:autoSpaceDN w:val="0"/>
        <w:adjustRightInd w:val="0"/>
        <w:jc w:val="both"/>
        <w:textAlignment w:val="center"/>
        <w:rPr>
          <w:rFonts w:eastAsia="MS Mincho"/>
          <w:color w:val="000000"/>
        </w:rPr>
      </w:pPr>
    </w:p>
    <w:p w14:paraId="2B0EA5CC" w14:textId="77777777" w:rsidR="00782B3C" w:rsidRPr="00791017" w:rsidRDefault="00782B3C" w:rsidP="00E21DEE">
      <w:pPr>
        <w:keepNext/>
        <w:keepLines/>
        <w:tabs>
          <w:tab w:val="left" w:pos="-1440"/>
          <w:tab w:val="left" w:pos="-720"/>
          <w:tab w:val="left" w:pos="1440"/>
        </w:tabs>
        <w:suppressAutoHyphens/>
        <w:ind w:left="720"/>
        <w:jc w:val="both"/>
        <w:rPr>
          <w:rFonts w:eastAsia="MS Mincho"/>
        </w:rPr>
      </w:pPr>
      <w:r w:rsidRPr="00791017">
        <w:rPr>
          <w:rFonts w:eastAsia="MS Mincho"/>
        </w:rPr>
        <w:t>Any Party hereto may change its address for the purpose of receiving notices, demands, and other communications as herein provided by a written notice given in the manner aforesaid to the other Part</w:t>
      </w:r>
      <w:r>
        <w:rPr>
          <w:rFonts w:eastAsia="MS Mincho"/>
        </w:rPr>
        <w:t>y</w:t>
      </w:r>
      <w:r w:rsidRPr="00791017">
        <w:rPr>
          <w:rFonts w:eastAsia="MS Mincho"/>
        </w:rPr>
        <w:t xml:space="preserve"> hereto.</w:t>
      </w:r>
    </w:p>
    <w:p w14:paraId="6BFB5561" w14:textId="77777777" w:rsidR="00782B3C" w:rsidRPr="00791017" w:rsidRDefault="00782B3C" w:rsidP="00E21DEE">
      <w:pPr>
        <w:ind w:left="720"/>
        <w:contextualSpacing/>
        <w:jc w:val="both"/>
        <w:rPr>
          <w:rFonts w:eastAsia="MS Mincho"/>
        </w:rPr>
      </w:pPr>
    </w:p>
    <w:p w14:paraId="24075503" w14:textId="77777777" w:rsidR="00782B3C" w:rsidRPr="00791017" w:rsidRDefault="00782B3C" w:rsidP="00E21DEE">
      <w:pPr>
        <w:suppressAutoHyphens/>
        <w:autoSpaceDE w:val="0"/>
        <w:autoSpaceDN w:val="0"/>
        <w:adjustRightInd w:val="0"/>
        <w:ind w:left="720" w:hanging="720"/>
        <w:jc w:val="both"/>
        <w:textAlignment w:val="center"/>
        <w:rPr>
          <w:rFonts w:eastAsia="MS Mincho"/>
          <w:color w:val="000000"/>
        </w:rPr>
      </w:pPr>
      <w:r>
        <w:rPr>
          <w:rFonts w:eastAsia="MS Mincho"/>
          <w:b/>
          <w:color w:val="000000"/>
        </w:rPr>
        <w:t>27</w:t>
      </w:r>
      <w:r w:rsidRPr="00791017">
        <w:rPr>
          <w:rFonts w:eastAsia="MS Mincho"/>
          <w:b/>
          <w:color w:val="000000"/>
        </w:rPr>
        <w:t>.</w:t>
      </w:r>
      <w:r w:rsidRPr="00791017">
        <w:rPr>
          <w:rFonts w:eastAsia="MS Mincho"/>
          <w:b/>
          <w:color w:val="000000"/>
        </w:rPr>
        <w:tab/>
      </w:r>
      <w:r w:rsidRPr="00791017">
        <w:rPr>
          <w:rFonts w:eastAsia="MS Mincho"/>
          <w:b/>
          <w:color w:val="000000"/>
          <w:u w:val="single"/>
        </w:rPr>
        <w:t>Separate Counterparts</w:t>
      </w:r>
      <w:r w:rsidRPr="00791017">
        <w:rPr>
          <w:rFonts w:eastAsia="MS Mincho"/>
          <w:color w:val="000000"/>
        </w:rPr>
        <w:t>.  This Agreement may be executed in one or more counterparts, each of which, when so executed, shall be deemed to be an original and which counterparts shall together constitute and be one and the same instrument.</w:t>
      </w:r>
    </w:p>
    <w:p w14:paraId="485527C9" w14:textId="77777777" w:rsidR="00782B3C" w:rsidRPr="00791017" w:rsidRDefault="00782B3C" w:rsidP="00E21DEE">
      <w:pPr>
        <w:suppressAutoHyphens/>
        <w:autoSpaceDE w:val="0"/>
        <w:autoSpaceDN w:val="0"/>
        <w:adjustRightInd w:val="0"/>
        <w:ind w:left="720"/>
        <w:jc w:val="both"/>
        <w:textAlignment w:val="center"/>
        <w:rPr>
          <w:rFonts w:eastAsia="MS Mincho"/>
          <w:color w:val="000000"/>
        </w:rPr>
      </w:pPr>
    </w:p>
    <w:p w14:paraId="05E41FBE" w14:textId="77777777" w:rsidR="00782B3C" w:rsidRPr="00791017" w:rsidRDefault="00782B3C" w:rsidP="00E21DEE">
      <w:pPr>
        <w:suppressAutoHyphens/>
        <w:autoSpaceDE w:val="0"/>
        <w:autoSpaceDN w:val="0"/>
        <w:adjustRightInd w:val="0"/>
        <w:ind w:left="720" w:hanging="720"/>
        <w:jc w:val="both"/>
        <w:textAlignment w:val="center"/>
        <w:rPr>
          <w:rFonts w:eastAsia="MS Mincho"/>
          <w:color w:val="000000"/>
        </w:rPr>
      </w:pPr>
      <w:r>
        <w:rPr>
          <w:rFonts w:eastAsia="MS Mincho"/>
          <w:b/>
          <w:color w:val="000000"/>
        </w:rPr>
        <w:t>28</w:t>
      </w:r>
      <w:r w:rsidRPr="00791017">
        <w:rPr>
          <w:rFonts w:eastAsia="MS Mincho"/>
          <w:b/>
          <w:color w:val="000000"/>
        </w:rPr>
        <w:t>.</w:t>
      </w:r>
      <w:r w:rsidRPr="00791017">
        <w:rPr>
          <w:rFonts w:eastAsia="MS Mincho"/>
          <w:b/>
          <w:color w:val="000000"/>
        </w:rPr>
        <w:tab/>
      </w:r>
      <w:r w:rsidRPr="00791017">
        <w:rPr>
          <w:rFonts w:eastAsia="MS Mincho"/>
          <w:b/>
          <w:color w:val="000000"/>
          <w:u w:val="single"/>
        </w:rPr>
        <w:t>Copy with same Effect as Original</w:t>
      </w:r>
      <w:r w:rsidRPr="00791017">
        <w:rPr>
          <w:rFonts w:eastAsia="MS Mincho"/>
          <w:color w:val="000000"/>
        </w:rPr>
        <w:t>.  A copy of this Agreement signed by the Parties, whether in electronic or hard copy form, shall have the same effect as an original.</w:t>
      </w:r>
    </w:p>
    <w:p w14:paraId="1BA267B6" w14:textId="77777777" w:rsidR="00782B3C" w:rsidRPr="00791017" w:rsidRDefault="00782B3C" w:rsidP="00E21DEE">
      <w:pPr>
        <w:suppressAutoHyphens/>
        <w:autoSpaceDE w:val="0"/>
        <w:autoSpaceDN w:val="0"/>
        <w:adjustRightInd w:val="0"/>
        <w:ind w:firstLine="720"/>
        <w:jc w:val="both"/>
        <w:textAlignment w:val="center"/>
        <w:rPr>
          <w:rFonts w:eastAsia="MS Mincho"/>
          <w:color w:val="000000"/>
        </w:rPr>
      </w:pPr>
    </w:p>
    <w:p w14:paraId="4071609F" w14:textId="77777777" w:rsidR="00782B3C" w:rsidRPr="00791017" w:rsidRDefault="00782B3C" w:rsidP="00E21DEE">
      <w:pPr>
        <w:suppressAutoHyphens/>
        <w:autoSpaceDE w:val="0"/>
        <w:autoSpaceDN w:val="0"/>
        <w:adjustRightInd w:val="0"/>
        <w:ind w:left="720" w:hanging="720"/>
        <w:jc w:val="both"/>
        <w:textAlignment w:val="center"/>
        <w:rPr>
          <w:rFonts w:eastAsia="MS Mincho"/>
          <w:color w:val="000000"/>
        </w:rPr>
      </w:pPr>
      <w:r>
        <w:rPr>
          <w:rFonts w:eastAsia="MS Mincho"/>
          <w:b/>
          <w:color w:val="000000"/>
        </w:rPr>
        <w:t>29</w:t>
      </w:r>
      <w:r w:rsidRPr="00791017">
        <w:rPr>
          <w:rFonts w:eastAsia="MS Mincho"/>
          <w:b/>
          <w:color w:val="000000"/>
        </w:rPr>
        <w:t>.</w:t>
      </w:r>
      <w:r w:rsidRPr="00791017">
        <w:rPr>
          <w:rFonts w:eastAsia="MS Mincho"/>
          <w:b/>
          <w:color w:val="000000"/>
        </w:rPr>
        <w:tab/>
      </w:r>
      <w:r w:rsidRPr="00791017">
        <w:rPr>
          <w:rFonts w:eastAsia="MS Mincho"/>
          <w:b/>
          <w:color w:val="000000"/>
          <w:u w:val="single"/>
        </w:rPr>
        <w:t>Authority of Signers</w:t>
      </w:r>
      <w:r w:rsidRPr="00791017">
        <w:rPr>
          <w:rFonts w:eastAsia="MS Mincho"/>
          <w:color w:val="000000"/>
        </w:rPr>
        <w:t xml:space="preserve">.  The persons executing this Agreement on behalf of </w:t>
      </w:r>
      <w:r>
        <w:rPr>
          <w:rFonts w:eastAsia="MS Mincho"/>
          <w:color w:val="000000"/>
        </w:rPr>
        <w:t>____________________</w:t>
      </w:r>
      <w:r w:rsidRPr="00791017">
        <w:rPr>
          <w:rFonts w:eastAsia="MS Mincho"/>
          <w:color w:val="000000"/>
        </w:rPr>
        <w:t xml:space="preserve"> and </w:t>
      </w:r>
      <w:r>
        <w:rPr>
          <w:rFonts w:eastAsia="MS Mincho"/>
          <w:color w:val="000000"/>
        </w:rPr>
        <w:t>the County</w:t>
      </w:r>
      <w:r w:rsidRPr="00791017">
        <w:rPr>
          <w:rFonts w:eastAsia="MS Mincho"/>
          <w:color w:val="000000"/>
        </w:rPr>
        <w:t xml:space="preserve"> warrant his or her authority to do so and to bind </w:t>
      </w:r>
      <w:r>
        <w:rPr>
          <w:rFonts w:eastAsia="MS Mincho"/>
          <w:color w:val="000000"/>
        </w:rPr>
        <w:t>____________________</w:t>
      </w:r>
      <w:r w:rsidRPr="00791017">
        <w:rPr>
          <w:rFonts w:eastAsia="MS Mincho"/>
          <w:color w:val="000000"/>
        </w:rPr>
        <w:t xml:space="preserve"> and </w:t>
      </w:r>
      <w:r>
        <w:rPr>
          <w:rFonts w:eastAsia="MS Mincho"/>
          <w:color w:val="000000"/>
        </w:rPr>
        <w:t>the County</w:t>
      </w:r>
      <w:r w:rsidRPr="00791017">
        <w:rPr>
          <w:rFonts w:eastAsia="MS Mincho"/>
          <w:color w:val="000000"/>
        </w:rPr>
        <w:t>, respectively.</w:t>
      </w:r>
    </w:p>
    <w:p w14:paraId="589493BE" w14:textId="77777777" w:rsidR="00782B3C" w:rsidRPr="00791017" w:rsidRDefault="00782B3C" w:rsidP="00E21DEE">
      <w:pPr>
        <w:suppressAutoHyphens/>
        <w:autoSpaceDE w:val="0"/>
        <w:autoSpaceDN w:val="0"/>
        <w:adjustRightInd w:val="0"/>
        <w:jc w:val="both"/>
        <w:textAlignment w:val="center"/>
        <w:rPr>
          <w:rFonts w:eastAsia="MS Mincho"/>
          <w:color w:val="000000"/>
        </w:rPr>
      </w:pPr>
    </w:p>
    <w:p w14:paraId="56F4D403" w14:textId="77777777" w:rsidR="00782B3C" w:rsidRPr="00791017" w:rsidRDefault="00782B3C" w:rsidP="00E21DEE">
      <w:pPr>
        <w:suppressAutoHyphens/>
        <w:autoSpaceDE w:val="0"/>
        <w:autoSpaceDN w:val="0"/>
        <w:adjustRightInd w:val="0"/>
        <w:ind w:left="720" w:hanging="720"/>
        <w:jc w:val="both"/>
        <w:textAlignment w:val="center"/>
        <w:rPr>
          <w:rFonts w:eastAsia="MS Mincho"/>
          <w:color w:val="000000"/>
        </w:rPr>
      </w:pPr>
      <w:r>
        <w:rPr>
          <w:rFonts w:eastAsia="MS Mincho"/>
          <w:b/>
          <w:color w:val="000000"/>
        </w:rPr>
        <w:t>30</w:t>
      </w:r>
      <w:r w:rsidRPr="00791017">
        <w:rPr>
          <w:rFonts w:eastAsia="MS Mincho"/>
          <w:b/>
          <w:color w:val="000000"/>
        </w:rPr>
        <w:t>.</w:t>
      </w:r>
      <w:r w:rsidRPr="00791017">
        <w:rPr>
          <w:rFonts w:eastAsia="MS Mincho"/>
          <w:b/>
          <w:color w:val="000000"/>
        </w:rPr>
        <w:tab/>
      </w:r>
      <w:r w:rsidRPr="00791017">
        <w:rPr>
          <w:rFonts w:eastAsia="MS Mincho"/>
          <w:b/>
          <w:color w:val="000000"/>
          <w:u w:val="single"/>
        </w:rPr>
        <w:t>Entire Agreement</w:t>
      </w:r>
      <w:r w:rsidRPr="00791017">
        <w:rPr>
          <w:rFonts w:eastAsia="MS Mincho"/>
          <w:b/>
          <w:color w:val="000000"/>
        </w:rPr>
        <w:t>.</w:t>
      </w:r>
      <w:r w:rsidRPr="00791017">
        <w:rPr>
          <w:rFonts w:eastAsia="MS Mincho"/>
          <w:color w:val="000000"/>
        </w:rPr>
        <w:t xml:space="preserve">  This Agreement represents the entire agreement between </w:t>
      </w:r>
      <w:r>
        <w:rPr>
          <w:rFonts w:eastAsia="MS Mincho"/>
          <w:color w:val="000000"/>
        </w:rPr>
        <w:t>____________________</w:t>
      </w:r>
      <w:r w:rsidRPr="00791017">
        <w:rPr>
          <w:rFonts w:eastAsia="MS Mincho"/>
          <w:color w:val="000000"/>
        </w:rPr>
        <w:t xml:space="preserve"> and </w:t>
      </w:r>
      <w:r>
        <w:rPr>
          <w:rFonts w:eastAsia="MS Mincho"/>
          <w:color w:val="000000"/>
        </w:rPr>
        <w:t>the County</w:t>
      </w:r>
      <w:r w:rsidRPr="00791017">
        <w:rPr>
          <w:rFonts w:eastAsia="MS Mincho"/>
          <w:color w:val="000000"/>
        </w:rPr>
        <w:t xml:space="preserve"> with respect to the performance of the</w:t>
      </w:r>
      <w:r>
        <w:rPr>
          <w:rFonts w:eastAsia="MS Mincho"/>
          <w:color w:val="000000"/>
        </w:rPr>
        <w:t xml:space="preserve"> construction</w:t>
      </w:r>
      <w:r w:rsidRPr="00791017">
        <w:rPr>
          <w:rFonts w:eastAsia="MS Mincho"/>
          <w:color w:val="000000"/>
        </w:rPr>
        <w:t xml:space="preserve"> </w:t>
      </w:r>
      <w:r>
        <w:rPr>
          <w:rFonts w:eastAsia="MS Mincho"/>
          <w:color w:val="000000"/>
        </w:rPr>
        <w:t>s</w:t>
      </w:r>
      <w:r w:rsidRPr="00791017">
        <w:rPr>
          <w:rFonts w:eastAsia="MS Mincho"/>
          <w:color w:val="000000"/>
        </w:rPr>
        <w:t xml:space="preserve">ervices to be provided by </w:t>
      </w:r>
      <w:r>
        <w:rPr>
          <w:rFonts w:eastAsia="MS Mincho"/>
          <w:color w:val="000000"/>
        </w:rPr>
        <w:t>____________________</w:t>
      </w:r>
      <w:r w:rsidRPr="00791017">
        <w:rPr>
          <w:rFonts w:eastAsia="MS Mincho"/>
          <w:color w:val="000000"/>
        </w:rPr>
        <w:t xml:space="preserve"> to </w:t>
      </w:r>
      <w:r>
        <w:rPr>
          <w:rFonts w:eastAsia="MS Mincho"/>
          <w:color w:val="000000"/>
        </w:rPr>
        <w:t>the County</w:t>
      </w:r>
      <w:r w:rsidRPr="00791017">
        <w:rPr>
          <w:rFonts w:eastAsia="MS Mincho"/>
          <w:color w:val="000000"/>
        </w:rPr>
        <w:t>, and this Agreement supersedes any prior agreements, letters of intent, or understandings (whether written or oral) between the Parties</w:t>
      </w:r>
      <w:r>
        <w:rPr>
          <w:rFonts w:eastAsia="MS Mincho"/>
          <w:color w:val="000000"/>
        </w:rPr>
        <w:t xml:space="preserve"> with respect to construction services</w:t>
      </w:r>
      <w:r w:rsidRPr="00791017">
        <w:rPr>
          <w:rFonts w:eastAsia="MS Mincho"/>
          <w:color w:val="000000"/>
        </w:rPr>
        <w:t>.</w:t>
      </w:r>
    </w:p>
    <w:p w14:paraId="097657D3" w14:textId="77777777" w:rsidR="00782B3C" w:rsidRDefault="00782B3C" w:rsidP="00E21DEE">
      <w:pPr>
        <w:jc w:val="both"/>
        <w:rPr>
          <w:rFonts w:eastAsia="MS Mincho"/>
        </w:rPr>
      </w:pPr>
    </w:p>
    <w:p w14:paraId="1C14003D" w14:textId="77777777" w:rsidR="00782B3C" w:rsidRDefault="00782B3C" w:rsidP="00E21DEE">
      <w:pPr>
        <w:jc w:val="both"/>
        <w:rPr>
          <w:rFonts w:eastAsia="MS Mincho"/>
        </w:rPr>
      </w:pPr>
    </w:p>
    <w:p w14:paraId="4659DBAF" w14:textId="77777777" w:rsidR="00782B3C" w:rsidRPr="00791017" w:rsidRDefault="00782B3C" w:rsidP="00E21DEE">
      <w:pPr>
        <w:jc w:val="both"/>
        <w:rPr>
          <w:rFonts w:eastAsia="MS Mincho"/>
        </w:rPr>
      </w:pPr>
      <w:r w:rsidRPr="00791017">
        <w:rPr>
          <w:rFonts w:eastAsia="MS Mincho"/>
        </w:rPr>
        <w:t xml:space="preserve">IN WITNESS WHEREOF, this Agreement is hereby executed as of the date </w:t>
      </w:r>
      <w:r>
        <w:rPr>
          <w:rFonts w:eastAsia="MS Mincho"/>
        </w:rPr>
        <w:t xml:space="preserve">indicated </w:t>
      </w:r>
      <w:r w:rsidRPr="00791017">
        <w:rPr>
          <w:rFonts w:eastAsia="MS Mincho"/>
        </w:rPr>
        <w:t>below:</w:t>
      </w:r>
    </w:p>
    <w:p w14:paraId="004D92E8" w14:textId="77777777" w:rsidR="00782B3C" w:rsidRDefault="00782B3C" w:rsidP="00E21DEE">
      <w:pPr>
        <w:jc w:val="both"/>
        <w:rPr>
          <w:rFonts w:eastAsia="MS Mincho"/>
        </w:rPr>
      </w:pPr>
    </w:p>
    <w:p w14:paraId="3B0988F3" w14:textId="77777777" w:rsidR="00782B3C" w:rsidRPr="00791017" w:rsidRDefault="00782B3C" w:rsidP="00E21DEE">
      <w:pPr>
        <w:jc w:val="both"/>
        <w:rPr>
          <w:rFonts w:eastAsia="MS Mincho"/>
        </w:rPr>
      </w:pPr>
    </w:p>
    <w:p w14:paraId="77D7B4BB" w14:textId="77777777" w:rsidR="00782B3C" w:rsidRPr="00791017" w:rsidRDefault="00782B3C" w:rsidP="00E21DEE">
      <w:pPr>
        <w:jc w:val="both"/>
        <w:rPr>
          <w:rFonts w:eastAsia="MS Mincho"/>
          <w:b/>
        </w:rPr>
      </w:pPr>
      <w:r>
        <w:rPr>
          <w:rFonts w:eastAsia="MS Mincho"/>
          <w:b/>
        </w:rPr>
        <w:t>____________________</w:t>
      </w:r>
      <w:r w:rsidRPr="00791017">
        <w:rPr>
          <w:rFonts w:eastAsia="MS Mincho"/>
          <w:b/>
        </w:rPr>
        <w:t>:</w:t>
      </w:r>
      <w:r w:rsidRPr="00791017">
        <w:rPr>
          <w:rFonts w:eastAsia="MS Mincho"/>
          <w:b/>
        </w:rPr>
        <w:tab/>
      </w:r>
      <w:r w:rsidRPr="00791017">
        <w:rPr>
          <w:rFonts w:eastAsia="MS Mincho"/>
          <w:b/>
        </w:rPr>
        <w:tab/>
      </w:r>
      <w:r w:rsidRPr="00791017">
        <w:rPr>
          <w:rFonts w:eastAsia="MS Mincho"/>
          <w:b/>
        </w:rPr>
        <w:tab/>
      </w:r>
      <w:r w:rsidRPr="00791017">
        <w:rPr>
          <w:rFonts w:eastAsia="MS Mincho"/>
          <w:b/>
        </w:rPr>
        <w:tab/>
      </w:r>
      <w:r>
        <w:rPr>
          <w:rFonts w:eastAsia="MS Mincho"/>
          <w:b/>
        </w:rPr>
        <w:t>THE COUNTY</w:t>
      </w:r>
      <w:r w:rsidRPr="00791017">
        <w:rPr>
          <w:rFonts w:eastAsia="MS Mincho"/>
          <w:b/>
        </w:rPr>
        <w:t>:</w:t>
      </w:r>
    </w:p>
    <w:p w14:paraId="293D6C16" w14:textId="77777777" w:rsidR="00782B3C" w:rsidRDefault="00782B3C" w:rsidP="00F1233E">
      <w:pPr>
        <w:jc w:val="both"/>
        <w:rPr>
          <w:rFonts w:eastAsia="MS Mincho"/>
          <w:b/>
          <w:bCs/>
        </w:rPr>
      </w:pPr>
    </w:p>
    <w:p w14:paraId="34684F1A" w14:textId="77777777" w:rsidR="00782B3C" w:rsidRPr="00720F41" w:rsidRDefault="00782B3C" w:rsidP="00E21DEE">
      <w:pPr>
        <w:jc w:val="both"/>
        <w:rPr>
          <w:rFonts w:eastAsia="MS Mincho"/>
          <w:bCs/>
        </w:rPr>
      </w:pPr>
      <w:r>
        <w:rPr>
          <w:rFonts w:eastAsia="MS Mincho"/>
          <w:bCs/>
          <w:u w:val="single"/>
        </w:rPr>
        <w:tab/>
      </w:r>
      <w:r>
        <w:rPr>
          <w:rFonts w:eastAsia="MS Mincho"/>
          <w:bCs/>
          <w:u w:val="single"/>
        </w:rPr>
        <w:tab/>
      </w:r>
      <w:r>
        <w:rPr>
          <w:rFonts w:eastAsia="MS Mincho"/>
          <w:bCs/>
          <w:u w:val="single"/>
        </w:rPr>
        <w:tab/>
      </w:r>
      <w:r>
        <w:rPr>
          <w:rFonts w:eastAsia="MS Mincho"/>
          <w:bCs/>
          <w:u w:val="single"/>
        </w:rPr>
        <w:tab/>
      </w:r>
      <w:r>
        <w:rPr>
          <w:rFonts w:eastAsia="MS Mincho"/>
          <w:bCs/>
          <w:u w:val="single"/>
        </w:rPr>
        <w:tab/>
      </w:r>
      <w:r>
        <w:rPr>
          <w:rFonts w:eastAsia="MS Mincho"/>
          <w:bCs/>
        </w:rPr>
        <w:tab/>
      </w:r>
      <w:r>
        <w:rPr>
          <w:rFonts w:eastAsia="MS Mincho"/>
          <w:bCs/>
        </w:rPr>
        <w:tab/>
        <w:t>THE COUNTY OF __________</w:t>
      </w:r>
    </w:p>
    <w:p w14:paraId="20AF5A62" w14:textId="77777777" w:rsidR="00782B3C" w:rsidRDefault="00782B3C" w:rsidP="00E21DEE">
      <w:pPr>
        <w:jc w:val="both"/>
        <w:rPr>
          <w:rFonts w:eastAsia="MS Mincho"/>
        </w:rPr>
      </w:pPr>
    </w:p>
    <w:p w14:paraId="022B3573" w14:textId="77777777" w:rsidR="00782B3C" w:rsidRPr="00F1233E" w:rsidRDefault="00782B3C" w:rsidP="00F1233E">
      <w:pPr>
        <w:jc w:val="both"/>
        <w:rPr>
          <w:rFonts w:eastAsia="MS Mincho"/>
          <w:bCs/>
        </w:rPr>
      </w:pPr>
    </w:p>
    <w:p w14:paraId="4EAE3A11" w14:textId="77777777" w:rsidR="00782B3C" w:rsidRPr="00791017" w:rsidRDefault="00782B3C" w:rsidP="00E21DEE">
      <w:pPr>
        <w:jc w:val="both"/>
        <w:rPr>
          <w:rFonts w:eastAsia="MS Mincho"/>
        </w:rPr>
      </w:pPr>
      <w:r w:rsidRPr="00791017">
        <w:rPr>
          <w:rFonts w:eastAsia="MS Mincho"/>
        </w:rPr>
        <w:t>By</w:t>
      </w:r>
      <w:r>
        <w:rPr>
          <w:rFonts w:eastAsia="MS Mincho"/>
        </w:rPr>
        <w:t>:</w:t>
      </w:r>
      <w:r w:rsidRPr="00791017">
        <w:rPr>
          <w:rFonts w:eastAsia="MS Mincho"/>
        </w:rPr>
        <w:t xml:space="preserve"> </w:t>
      </w:r>
      <w:r>
        <w:rPr>
          <w:rFonts w:eastAsia="MS Mincho"/>
          <w:u w:val="single"/>
        </w:rPr>
        <w:tab/>
      </w:r>
      <w:r>
        <w:rPr>
          <w:rFonts w:eastAsia="MS Mincho"/>
          <w:u w:val="single"/>
        </w:rPr>
        <w:tab/>
      </w:r>
      <w:r>
        <w:rPr>
          <w:rFonts w:eastAsia="MS Mincho"/>
          <w:u w:val="single"/>
        </w:rPr>
        <w:tab/>
      </w:r>
      <w:r>
        <w:rPr>
          <w:rFonts w:eastAsia="MS Mincho"/>
          <w:u w:val="single"/>
        </w:rPr>
        <w:tab/>
      </w:r>
      <w:r>
        <w:rPr>
          <w:rFonts w:eastAsia="MS Mincho"/>
          <w:u w:val="single"/>
        </w:rPr>
        <w:tab/>
      </w:r>
      <w:r w:rsidRPr="00791017">
        <w:rPr>
          <w:rFonts w:eastAsia="MS Mincho"/>
        </w:rPr>
        <w:tab/>
      </w:r>
      <w:r w:rsidRPr="00791017">
        <w:rPr>
          <w:rFonts w:eastAsia="MS Mincho"/>
        </w:rPr>
        <w:tab/>
        <w:t>By</w:t>
      </w:r>
      <w:r>
        <w:rPr>
          <w:rFonts w:eastAsia="MS Mincho"/>
        </w:rPr>
        <w:t>:</w:t>
      </w:r>
      <w:r w:rsidRPr="00791017">
        <w:rPr>
          <w:rFonts w:eastAsia="MS Mincho"/>
        </w:rPr>
        <w:t xml:space="preserve"> </w:t>
      </w:r>
      <w:r>
        <w:rPr>
          <w:rFonts w:eastAsia="MS Mincho"/>
          <w:u w:val="single"/>
        </w:rPr>
        <w:tab/>
      </w:r>
      <w:r>
        <w:rPr>
          <w:rFonts w:eastAsia="MS Mincho"/>
          <w:u w:val="single"/>
        </w:rPr>
        <w:tab/>
      </w:r>
      <w:r>
        <w:rPr>
          <w:rFonts w:eastAsia="MS Mincho"/>
          <w:u w:val="single"/>
        </w:rPr>
        <w:tab/>
      </w:r>
      <w:r>
        <w:rPr>
          <w:rFonts w:eastAsia="MS Mincho"/>
          <w:u w:val="single"/>
        </w:rPr>
        <w:tab/>
      </w:r>
      <w:r>
        <w:rPr>
          <w:rFonts w:eastAsia="MS Mincho"/>
          <w:u w:val="single"/>
        </w:rPr>
        <w:tab/>
      </w:r>
      <w:r w:rsidRPr="00791017">
        <w:rPr>
          <w:rFonts w:eastAsia="MS Mincho"/>
        </w:rPr>
        <w:tab/>
      </w:r>
    </w:p>
    <w:p w14:paraId="0CF68E59" w14:textId="77777777" w:rsidR="00782B3C" w:rsidRDefault="00782B3C" w:rsidP="00E21DEE">
      <w:pPr>
        <w:jc w:val="both"/>
        <w:rPr>
          <w:rFonts w:eastAsia="MS Mincho"/>
        </w:rPr>
      </w:pPr>
    </w:p>
    <w:p w14:paraId="69BFB396" w14:textId="77777777" w:rsidR="00782B3C" w:rsidRPr="00F1233E" w:rsidRDefault="00782B3C" w:rsidP="00E21DEE">
      <w:pPr>
        <w:jc w:val="both"/>
        <w:rPr>
          <w:rFonts w:eastAsia="MS Mincho"/>
          <w:u w:val="single"/>
        </w:rPr>
      </w:pPr>
      <w:r w:rsidRPr="00791017">
        <w:rPr>
          <w:rFonts w:eastAsia="MS Mincho"/>
        </w:rPr>
        <w:t xml:space="preserve">Date: </w:t>
      </w:r>
      <w:r>
        <w:rPr>
          <w:rFonts w:eastAsia="MS Mincho"/>
          <w:u w:val="single"/>
        </w:rPr>
        <w:tab/>
      </w:r>
      <w:r>
        <w:rPr>
          <w:rFonts w:eastAsia="MS Mincho"/>
          <w:u w:val="single"/>
        </w:rPr>
        <w:tab/>
      </w:r>
      <w:r>
        <w:rPr>
          <w:rFonts w:eastAsia="MS Mincho"/>
          <w:u w:val="single"/>
        </w:rPr>
        <w:tab/>
      </w:r>
      <w:r>
        <w:rPr>
          <w:rFonts w:eastAsia="MS Mincho"/>
          <w:u w:val="single"/>
        </w:rPr>
        <w:tab/>
      </w:r>
      <w:r>
        <w:rPr>
          <w:rFonts w:eastAsia="MS Mincho"/>
          <w:u w:val="single"/>
        </w:rPr>
        <w:tab/>
      </w:r>
      <w:r w:rsidRPr="00791017">
        <w:rPr>
          <w:rFonts w:eastAsia="MS Mincho"/>
        </w:rPr>
        <w:tab/>
      </w:r>
      <w:r>
        <w:rPr>
          <w:rFonts w:eastAsia="MS Mincho"/>
        </w:rPr>
        <w:tab/>
      </w:r>
      <w:r w:rsidRPr="00791017">
        <w:rPr>
          <w:rFonts w:eastAsia="MS Mincho"/>
        </w:rPr>
        <w:t xml:space="preserve">Date: </w:t>
      </w:r>
      <w:r>
        <w:rPr>
          <w:rFonts w:eastAsia="MS Mincho"/>
          <w:u w:val="single"/>
        </w:rPr>
        <w:tab/>
      </w:r>
      <w:r>
        <w:rPr>
          <w:rFonts w:eastAsia="MS Mincho"/>
          <w:u w:val="single"/>
        </w:rPr>
        <w:tab/>
      </w:r>
      <w:r>
        <w:rPr>
          <w:rFonts w:eastAsia="MS Mincho"/>
          <w:u w:val="single"/>
        </w:rPr>
        <w:tab/>
      </w:r>
      <w:r>
        <w:rPr>
          <w:rFonts w:eastAsia="MS Mincho"/>
          <w:u w:val="single"/>
        </w:rPr>
        <w:tab/>
      </w:r>
      <w:r>
        <w:rPr>
          <w:rFonts w:eastAsia="MS Mincho"/>
          <w:u w:val="single"/>
        </w:rPr>
        <w:tab/>
      </w:r>
    </w:p>
    <w:p w14:paraId="7A5977BA" w14:textId="77777777" w:rsidR="00782B3C" w:rsidRDefault="00782B3C" w:rsidP="00E21DEE">
      <w:pPr>
        <w:jc w:val="both"/>
        <w:rPr>
          <w:rFonts w:eastAsia="MS Mincho"/>
        </w:rPr>
      </w:pPr>
      <w:r>
        <w:rPr>
          <w:rFonts w:eastAsia="MS Mincho"/>
        </w:rPr>
        <w:tab/>
      </w:r>
      <w:r w:rsidRPr="00791017">
        <w:rPr>
          <w:rFonts w:eastAsia="MS Mincho"/>
        </w:rPr>
        <w:t xml:space="preserve">     </w:t>
      </w:r>
    </w:p>
    <w:p w14:paraId="55530C89" w14:textId="77777777" w:rsidR="00782B3C" w:rsidRPr="00925A16" w:rsidRDefault="00782B3C" w:rsidP="00E21DEE">
      <w:pPr>
        <w:jc w:val="both"/>
        <w:rPr>
          <w:rFonts w:eastAsia="MS Mincho"/>
          <w:u w:val="single"/>
        </w:rPr>
      </w:pPr>
      <w:r w:rsidRPr="00791017">
        <w:rPr>
          <w:rFonts w:eastAsia="MS Mincho"/>
        </w:rPr>
        <w:t>Name:</w:t>
      </w:r>
      <w:r>
        <w:rPr>
          <w:rFonts w:eastAsia="MS Mincho"/>
        </w:rPr>
        <w:tab/>
      </w:r>
      <w:r>
        <w:rPr>
          <w:rFonts w:eastAsia="MS Mincho"/>
          <w:u w:val="single"/>
        </w:rPr>
        <w:tab/>
      </w:r>
      <w:r>
        <w:rPr>
          <w:rFonts w:eastAsia="MS Mincho"/>
          <w:u w:val="single"/>
        </w:rPr>
        <w:tab/>
      </w:r>
      <w:r>
        <w:rPr>
          <w:rFonts w:eastAsia="MS Mincho"/>
          <w:u w:val="single"/>
        </w:rPr>
        <w:tab/>
      </w:r>
      <w:r>
        <w:rPr>
          <w:rFonts w:eastAsia="MS Mincho"/>
          <w:u w:val="single"/>
        </w:rPr>
        <w:tab/>
      </w:r>
      <w:r w:rsidRPr="00791017">
        <w:rPr>
          <w:rFonts w:eastAsia="MS Mincho"/>
        </w:rPr>
        <w:tab/>
      </w:r>
      <w:r w:rsidRPr="00791017">
        <w:rPr>
          <w:rFonts w:eastAsia="MS Mincho"/>
        </w:rPr>
        <w:tab/>
        <w:t>Name:</w:t>
      </w:r>
      <w:r>
        <w:rPr>
          <w:rFonts w:eastAsia="MS Mincho"/>
        </w:rPr>
        <w:tab/>
      </w:r>
      <w:r>
        <w:rPr>
          <w:rFonts w:eastAsia="MS Mincho"/>
          <w:u w:val="single"/>
        </w:rPr>
        <w:tab/>
      </w:r>
      <w:r>
        <w:rPr>
          <w:rFonts w:eastAsia="MS Mincho"/>
          <w:u w:val="single"/>
        </w:rPr>
        <w:tab/>
      </w:r>
      <w:r>
        <w:rPr>
          <w:rFonts w:eastAsia="MS Mincho"/>
          <w:u w:val="single"/>
        </w:rPr>
        <w:tab/>
      </w:r>
      <w:r>
        <w:rPr>
          <w:rFonts w:eastAsia="MS Mincho"/>
          <w:u w:val="single"/>
        </w:rPr>
        <w:tab/>
      </w:r>
    </w:p>
    <w:p w14:paraId="6E14C83F" w14:textId="77777777" w:rsidR="00782B3C" w:rsidRDefault="00782B3C" w:rsidP="00E21DEE">
      <w:pPr>
        <w:rPr>
          <w:rFonts w:eastAsia="MS Mincho"/>
        </w:rPr>
      </w:pPr>
      <w:r>
        <w:rPr>
          <w:rFonts w:eastAsia="MS Mincho"/>
        </w:rPr>
        <w:t>Title:</w:t>
      </w:r>
      <w:r>
        <w:rPr>
          <w:rFonts w:eastAsia="MS Mincho"/>
        </w:rPr>
        <w:tab/>
      </w:r>
      <w:r>
        <w:rPr>
          <w:rFonts w:eastAsia="MS Mincho"/>
          <w:u w:val="single"/>
        </w:rPr>
        <w:tab/>
      </w:r>
      <w:r>
        <w:rPr>
          <w:rFonts w:eastAsia="MS Mincho"/>
          <w:u w:val="single"/>
        </w:rPr>
        <w:tab/>
      </w:r>
      <w:r>
        <w:rPr>
          <w:rFonts w:eastAsia="MS Mincho"/>
          <w:u w:val="single"/>
        </w:rPr>
        <w:tab/>
      </w:r>
      <w:r>
        <w:rPr>
          <w:rFonts w:eastAsia="MS Mincho"/>
          <w:u w:val="single"/>
        </w:rPr>
        <w:tab/>
      </w:r>
      <w:r w:rsidRPr="00791017">
        <w:rPr>
          <w:rFonts w:eastAsia="MS Mincho"/>
        </w:rPr>
        <w:tab/>
      </w:r>
      <w:r w:rsidRPr="00791017">
        <w:rPr>
          <w:rFonts w:eastAsia="MS Mincho"/>
        </w:rPr>
        <w:tab/>
        <w:t>Title:</w:t>
      </w:r>
      <w:r>
        <w:rPr>
          <w:rFonts w:eastAsia="MS Mincho"/>
        </w:rPr>
        <w:tab/>
      </w:r>
      <w:r>
        <w:rPr>
          <w:rFonts w:eastAsia="MS Mincho"/>
          <w:u w:val="single"/>
        </w:rPr>
        <w:tab/>
      </w:r>
      <w:r>
        <w:rPr>
          <w:rFonts w:eastAsia="MS Mincho"/>
          <w:u w:val="single"/>
        </w:rPr>
        <w:tab/>
      </w:r>
      <w:r>
        <w:rPr>
          <w:rFonts w:eastAsia="MS Mincho"/>
          <w:u w:val="single"/>
        </w:rPr>
        <w:tab/>
      </w:r>
      <w:r>
        <w:rPr>
          <w:rFonts w:eastAsia="MS Mincho"/>
          <w:u w:val="single"/>
        </w:rPr>
        <w:tab/>
      </w:r>
      <w:r>
        <w:rPr>
          <w:rFonts w:eastAsia="MS Mincho"/>
        </w:rPr>
        <w:t xml:space="preserve">  </w:t>
      </w:r>
    </w:p>
    <w:p w14:paraId="2E5308FB" w14:textId="77777777" w:rsidR="00782B3C" w:rsidRDefault="00782B3C" w:rsidP="00E21DEE"/>
    <w:sectPr w:rsidR="00782B3C" w:rsidSect="00727BC6">
      <w:footerReference w:type="default" r:id="rId7"/>
      <w:pgSz w:w="12240" w:h="15840"/>
      <w:pgMar w:top="1166" w:right="1440" w:bottom="90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21F0B" w14:textId="77777777" w:rsidR="00727BC6" w:rsidRDefault="00727BC6" w:rsidP="00DF2CAA">
      <w:r>
        <w:separator/>
      </w:r>
    </w:p>
  </w:endnote>
  <w:endnote w:type="continuationSeparator" w:id="0">
    <w:p w14:paraId="0DF78E58" w14:textId="77777777" w:rsidR="00727BC6" w:rsidRDefault="00727BC6" w:rsidP="00DF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Lucida Grande">
    <w:panose1 w:val="020B0600040502020204"/>
    <w:charset w:val="00"/>
    <w:family w:val="swiss"/>
    <w:notTrueType/>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A9F4" w14:textId="77777777" w:rsidR="00782B3C" w:rsidRDefault="00782B3C" w:rsidP="00DF2CAA">
    <w:pPr>
      <w:pStyle w:val="Footer"/>
      <w:jc w:val="center"/>
      <w:rPr>
        <w:noProof/>
        <w:color w:val="000000"/>
      </w:rPr>
    </w:pPr>
    <w:r w:rsidRPr="00216210">
      <w:rPr>
        <w:color w:val="000000"/>
      </w:rPr>
      <w:fldChar w:fldCharType="begin"/>
    </w:r>
    <w:r w:rsidRPr="00216210">
      <w:rPr>
        <w:color w:val="000000"/>
      </w:rPr>
      <w:instrText xml:space="preserve"> PAGE   \* MERGEFORMAT </w:instrText>
    </w:r>
    <w:r w:rsidRPr="00216210">
      <w:rPr>
        <w:color w:val="000000"/>
      </w:rPr>
      <w:fldChar w:fldCharType="separate"/>
    </w:r>
    <w:r>
      <w:rPr>
        <w:noProof/>
        <w:color w:val="000000"/>
      </w:rPr>
      <w:t>2</w:t>
    </w:r>
    <w:r w:rsidRPr="00216210">
      <w:rPr>
        <w:color w:val="000000"/>
      </w:rPr>
      <w:fldChar w:fldCharType="end"/>
    </w:r>
  </w:p>
  <w:p w14:paraId="48B1AD76" w14:textId="77777777" w:rsidR="00782B3C" w:rsidRPr="003A1FA9" w:rsidRDefault="00782B3C" w:rsidP="00DF2CAA">
    <w:pPr>
      <w:pStyle w:val="Footer"/>
      <w:jc w:val="center"/>
      <w:rPr>
        <w:noProof/>
        <w:color w:val="000000"/>
        <w:sz w:val="20"/>
        <w:szCs w:val="20"/>
      </w:rPr>
    </w:pPr>
  </w:p>
  <w:p w14:paraId="63586E11" w14:textId="77777777" w:rsidR="00782B3C" w:rsidRPr="00DF2CAA" w:rsidRDefault="00782B3C" w:rsidP="00DF2CAA">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C62BB" w14:textId="77777777" w:rsidR="00727BC6" w:rsidRDefault="00727BC6" w:rsidP="00DF2CAA">
      <w:r>
        <w:separator/>
      </w:r>
    </w:p>
  </w:footnote>
  <w:footnote w:type="continuationSeparator" w:id="0">
    <w:p w14:paraId="432C8F92" w14:textId="77777777" w:rsidR="00727BC6" w:rsidRDefault="00727BC6" w:rsidP="00DF2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5ACE"/>
    <w:multiLevelType w:val="hybridMultilevel"/>
    <w:tmpl w:val="7168042A"/>
    <w:lvl w:ilvl="0" w:tplc="8A4AA37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845619B"/>
    <w:multiLevelType w:val="hybridMultilevel"/>
    <w:tmpl w:val="940C1CC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8C52D83"/>
    <w:multiLevelType w:val="hybridMultilevel"/>
    <w:tmpl w:val="360A7EEA"/>
    <w:lvl w:ilvl="0" w:tplc="9CB8B47A">
      <w:start w:val="1"/>
      <w:numFmt w:val="lowerLetter"/>
      <w:lvlText w:val="%1."/>
      <w:lvlJc w:val="left"/>
      <w:pPr>
        <w:ind w:left="1080" w:hanging="360"/>
      </w:pPr>
      <w:rPr>
        <w:rFonts w:eastAsia="MS Mincho"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9861237"/>
    <w:multiLevelType w:val="hybridMultilevel"/>
    <w:tmpl w:val="35541DDC"/>
    <w:lvl w:ilvl="0" w:tplc="91D885DE">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9D84FFE"/>
    <w:multiLevelType w:val="hybridMultilevel"/>
    <w:tmpl w:val="012C6406"/>
    <w:lvl w:ilvl="0" w:tplc="02865194">
      <w:start w:val="1"/>
      <w:numFmt w:val="low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160A441C"/>
    <w:multiLevelType w:val="hybridMultilevel"/>
    <w:tmpl w:val="EF0651D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219F14B9"/>
    <w:multiLevelType w:val="hybridMultilevel"/>
    <w:tmpl w:val="2884CC7E"/>
    <w:lvl w:ilvl="0" w:tplc="3134FF3C">
      <w:start w:val="1"/>
      <w:numFmt w:val="lowerRoman"/>
      <w:lvlText w:val="%1."/>
      <w:lvlJc w:val="left"/>
      <w:pPr>
        <w:ind w:left="1350" w:hanging="72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7" w15:restartNumberingAfterBreak="0">
    <w:nsid w:val="264438D4"/>
    <w:multiLevelType w:val="hybridMultilevel"/>
    <w:tmpl w:val="C3B6D372"/>
    <w:lvl w:ilvl="0" w:tplc="C52A67A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2D7B0327"/>
    <w:multiLevelType w:val="hybridMultilevel"/>
    <w:tmpl w:val="5B7E720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C747D39"/>
    <w:multiLevelType w:val="hybridMultilevel"/>
    <w:tmpl w:val="F9106B82"/>
    <w:lvl w:ilvl="0" w:tplc="9C6EB8B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CFF561B"/>
    <w:multiLevelType w:val="hybridMultilevel"/>
    <w:tmpl w:val="162E3302"/>
    <w:lvl w:ilvl="0" w:tplc="C574A2E0">
      <w:start w:val="10"/>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15:restartNumberingAfterBreak="0">
    <w:nsid w:val="441A4CCE"/>
    <w:multiLevelType w:val="hybridMultilevel"/>
    <w:tmpl w:val="52C008FA"/>
    <w:lvl w:ilvl="0" w:tplc="088C26D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4DC71284"/>
    <w:multiLevelType w:val="hybridMultilevel"/>
    <w:tmpl w:val="DDB4EEAA"/>
    <w:lvl w:ilvl="0" w:tplc="7B26CF28">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69B343DD"/>
    <w:multiLevelType w:val="hybridMultilevel"/>
    <w:tmpl w:val="713EB1A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A0F1BFC"/>
    <w:multiLevelType w:val="hybridMultilevel"/>
    <w:tmpl w:val="099A9C42"/>
    <w:lvl w:ilvl="0" w:tplc="8416AFA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6E492395"/>
    <w:multiLevelType w:val="hybridMultilevel"/>
    <w:tmpl w:val="5B925B8A"/>
    <w:lvl w:ilvl="0" w:tplc="7E062BCA">
      <w:start w:val="10"/>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15:restartNumberingAfterBreak="0">
    <w:nsid w:val="71F92128"/>
    <w:multiLevelType w:val="hybridMultilevel"/>
    <w:tmpl w:val="0720A8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31D00D9"/>
    <w:multiLevelType w:val="hybridMultilevel"/>
    <w:tmpl w:val="5B925B8A"/>
    <w:lvl w:ilvl="0" w:tplc="7E062BCA">
      <w:start w:val="10"/>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15:restartNumberingAfterBreak="0">
    <w:nsid w:val="770D6EBC"/>
    <w:multiLevelType w:val="hybridMultilevel"/>
    <w:tmpl w:val="92C86C36"/>
    <w:lvl w:ilvl="0" w:tplc="53D444C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7CB455A2"/>
    <w:multiLevelType w:val="hybridMultilevel"/>
    <w:tmpl w:val="86EC85DE"/>
    <w:lvl w:ilvl="0" w:tplc="26946BA2">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451676456">
    <w:abstractNumId w:val="11"/>
  </w:num>
  <w:num w:numId="2" w16cid:durableId="2000884249">
    <w:abstractNumId w:val="18"/>
  </w:num>
  <w:num w:numId="3" w16cid:durableId="1129663853">
    <w:abstractNumId w:val="5"/>
  </w:num>
  <w:num w:numId="4" w16cid:durableId="271478046">
    <w:abstractNumId w:val="1"/>
  </w:num>
  <w:num w:numId="5" w16cid:durableId="900595989">
    <w:abstractNumId w:val="16"/>
  </w:num>
  <w:num w:numId="6" w16cid:durableId="839584144">
    <w:abstractNumId w:val="14"/>
  </w:num>
  <w:num w:numId="7" w16cid:durableId="479932099">
    <w:abstractNumId w:val="8"/>
  </w:num>
  <w:num w:numId="8" w16cid:durableId="790365085">
    <w:abstractNumId w:val="7"/>
  </w:num>
  <w:num w:numId="9" w16cid:durableId="60718007">
    <w:abstractNumId w:val="3"/>
  </w:num>
  <w:num w:numId="10" w16cid:durableId="1034623276">
    <w:abstractNumId w:val="12"/>
  </w:num>
  <w:num w:numId="11" w16cid:durableId="555899068">
    <w:abstractNumId w:val="4"/>
  </w:num>
  <w:num w:numId="12" w16cid:durableId="1652980348">
    <w:abstractNumId w:val="19"/>
  </w:num>
  <w:num w:numId="13" w16cid:durableId="1794791632">
    <w:abstractNumId w:val="10"/>
  </w:num>
  <w:num w:numId="14" w16cid:durableId="1005745201">
    <w:abstractNumId w:val="17"/>
  </w:num>
  <w:num w:numId="15" w16cid:durableId="904410747">
    <w:abstractNumId w:val="15"/>
  </w:num>
  <w:num w:numId="16" w16cid:durableId="1221356574">
    <w:abstractNumId w:val="6"/>
  </w:num>
  <w:num w:numId="17" w16cid:durableId="441073412">
    <w:abstractNumId w:val="9"/>
  </w:num>
  <w:num w:numId="18" w16cid:durableId="555354638">
    <w:abstractNumId w:val="0"/>
  </w:num>
  <w:num w:numId="19" w16cid:durableId="927619539">
    <w:abstractNumId w:val="13"/>
  </w:num>
  <w:num w:numId="20" w16cid:durableId="449861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90"/>
    <w:rsid w:val="00002712"/>
    <w:rsid w:val="00002B38"/>
    <w:rsid w:val="000042BE"/>
    <w:rsid w:val="000049DB"/>
    <w:rsid w:val="00004CB3"/>
    <w:rsid w:val="000060F0"/>
    <w:rsid w:val="00006B65"/>
    <w:rsid w:val="00006F78"/>
    <w:rsid w:val="0001189A"/>
    <w:rsid w:val="00012EB5"/>
    <w:rsid w:val="0001368D"/>
    <w:rsid w:val="000138E7"/>
    <w:rsid w:val="00015A90"/>
    <w:rsid w:val="0002049B"/>
    <w:rsid w:val="00020B86"/>
    <w:rsid w:val="00021035"/>
    <w:rsid w:val="00022092"/>
    <w:rsid w:val="00026027"/>
    <w:rsid w:val="000300E1"/>
    <w:rsid w:val="00030EB1"/>
    <w:rsid w:val="000330D3"/>
    <w:rsid w:val="00034502"/>
    <w:rsid w:val="000354E2"/>
    <w:rsid w:val="00040EAD"/>
    <w:rsid w:val="000455A2"/>
    <w:rsid w:val="0004776F"/>
    <w:rsid w:val="00047EDD"/>
    <w:rsid w:val="00054379"/>
    <w:rsid w:val="00056C14"/>
    <w:rsid w:val="000622E0"/>
    <w:rsid w:val="00062D01"/>
    <w:rsid w:val="0006440D"/>
    <w:rsid w:val="00064BBF"/>
    <w:rsid w:val="0007416B"/>
    <w:rsid w:val="00074330"/>
    <w:rsid w:val="00074F80"/>
    <w:rsid w:val="00075282"/>
    <w:rsid w:val="000806FE"/>
    <w:rsid w:val="0008797A"/>
    <w:rsid w:val="00091AFC"/>
    <w:rsid w:val="000A04EA"/>
    <w:rsid w:val="000A1CD1"/>
    <w:rsid w:val="000A7296"/>
    <w:rsid w:val="000A7704"/>
    <w:rsid w:val="000B4787"/>
    <w:rsid w:val="000B6F0E"/>
    <w:rsid w:val="000C0115"/>
    <w:rsid w:val="000C1D95"/>
    <w:rsid w:val="000D048F"/>
    <w:rsid w:val="000D30A1"/>
    <w:rsid w:val="000D6368"/>
    <w:rsid w:val="000D669E"/>
    <w:rsid w:val="000E0F2A"/>
    <w:rsid w:val="000F2E20"/>
    <w:rsid w:val="000F3EAF"/>
    <w:rsid w:val="000F4716"/>
    <w:rsid w:val="00101BC4"/>
    <w:rsid w:val="001117A2"/>
    <w:rsid w:val="00111FBE"/>
    <w:rsid w:val="001148FD"/>
    <w:rsid w:val="001153C5"/>
    <w:rsid w:val="00120D5C"/>
    <w:rsid w:val="001222B8"/>
    <w:rsid w:val="00125AD6"/>
    <w:rsid w:val="001330B4"/>
    <w:rsid w:val="00133196"/>
    <w:rsid w:val="001352F1"/>
    <w:rsid w:val="00146077"/>
    <w:rsid w:val="00147807"/>
    <w:rsid w:val="00147ED4"/>
    <w:rsid w:val="001520BD"/>
    <w:rsid w:val="00156627"/>
    <w:rsid w:val="00157EC6"/>
    <w:rsid w:val="00166823"/>
    <w:rsid w:val="0016706C"/>
    <w:rsid w:val="0017009E"/>
    <w:rsid w:val="001706C6"/>
    <w:rsid w:val="00172C1E"/>
    <w:rsid w:val="00174C46"/>
    <w:rsid w:val="00174CEE"/>
    <w:rsid w:val="00177456"/>
    <w:rsid w:val="00185682"/>
    <w:rsid w:val="001865FB"/>
    <w:rsid w:val="00194B3E"/>
    <w:rsid w:val="001A43D8"/>
    <w:rsid w:val="001A440E"/>
    <w:rsid w:val="001B35A7"/>
    <w:rsid w:val="001B37BF"/>
    <w:rsid w:val="001B54D0"/>
    <w:rsid w:val="001B61C2"/>
    <w:rsid w:val="001B7BFF"/>
    <w:rsid w:val="001C1249"/>
    <w:rsid w:val="001C21AC"/>
    <w:rsid w:val="001C4829"/>
    <w:rsid w:val="001D15A0"/>
    <w:rsid w:val="001D4874"/>
    <w:rsid w:val="001D7748"/>
    <w:rsid w:val="001D776A"/>
    <w:rsid w:val="001D7C60"/>
    <w:rsid w:val="001E3195"/>
    <w:rsid w:val="001E737F"/>
    <w:rsid w:val="001F1410"/>
    <w:rsid w:val="001F1463"/>
    <w:rsid w:val="001F306D"/>
    <w:rsid w:val="00204F27"/>
    <w:rsid w:val="00216210"/>
    <w:rsid w:val="002220CB"/>
    <w:rsid w:val="002323E8"/>
    <w:rsid w:val="002447A3"/>
    <w:rsid w:val="00246E7C"/>
    <w:rsid w:val="00250CCC"/>
    <w:rsid w:val="00250D1E"/>
    <w:rsid w:val="0025286B"/>
    <w:rsid w:val="002609A8"/>
    <w:rsid w:val="002610CB"/>
    <w:rsid w:val="00262C12"/>
    <w:rsid w:val="00263691"/>
    <w:rsid w:val="002636A9"/>
    <w:rsid w:val="002659A1"/>
    <w:rsid w:val="0026791C"/>
    <w:rsid w:val="002679A4"/>
    <w:rsid w:val="00275375"/>
    <w:rsid w:val="00276E74"/>
    <w:rsid w:val="00277997"/>
    <w:rsid w:val="00284B2F"/>
    <w:rsid w:val="0028724D"/>
    <w:rsid w:val="00287B84"/>
    <w:rsid w:val="002A0BAC"/>
    <w:rsid w:val="002B181C"/>
    <w:rsid w:val="002B3DEE"/>
    <w:rsid w:val="002C026D"/>
    <w:rsid w:val="002C0F0E"/>
    <w:rsid w:val="002C4B17"/>
    <w:rsid w:val="002C71BB"/>
    <w:rsid w:val="002D13BC"/>
    <w:rsid w:val="002D2DF2"/>
    <w:rsid w:val="002D61BE"/>
    <w:rsid w:val="002E0D81"/>
    <w:rsid w:val="002E2315"/>
    <w:rsid w:val="002E4DEC"/>
    <w:rsid w:val="002F24B7"/>
    <w:rsid w:val="002F4837"/>
    <w:rsid w:val="002F5F0A"/>
    <w:rsid w:val="00310A37"/>
    <w:rsid w:val="00312DA9"/>
    <w:rsid w:val="003169B5"/>
    <w:rsid w:val="00320B54"/>
    <w:rsid w:val="00323BE1"/>
    <w:rsid w:val="00324C36"/>
    <w:rsid w:val="0033116D"/>
    <w:rsid w:val="00332DBC"/>
    <w:rsid w:val="00335D62"/>
    <w:rsid w:val="00336DF4"/>
    <w:rsid w:val="0034010D"/>
    <w:rsid w:val="00343360"/>
    <w:rsid w:val="00346B83"/>
    <w:rsid w:val="003524FE"/>
    <w:rsid w:val="00352C9C"/>
    <w:rsid w:val="00356920"/>
    <w:rsid w:val="00356B13"/>
    <w:rsid w:val="0037018F"/>
    <w:rsid w:val="003709A7"/>
    <w:rsid w:val="0037247E"/>
    <w:rsid w:val="00372800"/>
    <w:rsid w:val="00386BB2"/>
    <w:rsid w:val="00392C32"/>
    <w:rsid w:val="003A159A"/>
    <w:rsid w:val="003A1F8C"/>
    <w:rsid w:val="003A1FA9"/>
    <w:rsid w:val="003A60C8"/>
    <w:rsid w:val="003A61D2"/>
    <w:rsid w:val="003B0032"/>
    <w:rsid w:val="003B0660"/>
    <w:rsid w:val="003B09DD"/>
    <w:rsid w:val="003B1E78"/>
    <w:rsid w:val="003B2DDB"/>
    <w:rsid w:val="003B3BAD"/>
    <w:rsid w:val="003B7B43"/>
    <w:rsid w:val="003C1B88"/>
    <w:rsid w:val="003D083A"/>
    <w:rsid w:val="003D0AEF"/>
    <w:rsid w:val="003D4456"/>
    <w:rsid w:val="003E1649"/>
    <w:rsid w:val="003E36E8"/>
    <w:rsid w:val="003E5C1D"/>
    <w:rsid w:val="003E630C"/>
    <w:rsid w:val="003E6C24"/>
    <w:rsid w:val="003E795E"/>
    <w:rsid w:val="003F0E30"/>
    <w:rsid w:val="003F10A8"/>
    <w:rsid w:val="003F2306"/>
    <w:rsid w:val="003F35B1"/>
    <w:rsid w:val="003F6E2D"/>
    <w:rsid w:val="004042A5"/>
    <w:rsid w:val="00405C10"/>
    <w:rsid w:val="0041174D"/>
    <w:rsid w:val="00414336"/>
    <w:rsid w:val="004152AE"/>
    <w:rsid w:val="004179F8"/>
    <w:rsid w:val="004200CF"/>
    <w:rsid w:val="00422709"/>
    <w:rsid w:val="00433010"/>
    <w:rsid w:val="004373F5"/>
    <w:rsid w:val="004379FB"/>
    <w:rsid w:val="00451887"/>
    <w:rsid w:val="00456472"/>
    <w:rsid w:val="004621E2"/>
    <w:rsid w:val="004705F2"/>
    <w:rsid w:val="00470E8E"/>
    <w:rsid w:val="0048291E"/>
    <w:rsid w:val="00482DD9"/>
    <w:rsid w:val="00485A07"/>
    <w:rsid w:val="004868F8"/>
    <w:rsid w:val="00490D65"/>
    <w:rsid w:val="00493625"/>
    <w:rsid w:val="00495642"/>
    <w:rsid w:val="00495B04"/>
    <w:rsid w:val="00496671"/>
    <w:rsid w:val="004A0A90"/>
    <w:rsid w:val="004A47D6"/>
    <w:rsid w:val="004A7081"/>
    <w:rsid w:val="004B048A"/>
    <w:rsid w:val="004B0E1A"/>
    <w:rsid w:val="004B2B85"/>
    <w:rsid w:val="004C4845"/>
    <w:rsid w:val="004C6D32"/>
    <w:rsid w:val="004C7105"/>
    <w:rsid w:val="004D20AE"/>
    <w:rsid w:val="004D3A54"/>
    <w:rsid w:val="004D6F47"/>
    <w:rsid w:val="004D7E9A"/>
    <w:rsid w:val="004E0E69"/>
    <w:rsid w:val="004E31A5"/>
    <w:rsid w:val="004F0327"/>
    <w:rsid w:val="004F1AD8"/>
    <w:rsid w:val="004F1CA8"/>
    <w:rsid w:val="004F2AC4"/>
    <w:rsid w:val="004F3BBC"/>
    <w:rsid w:val="004F58C6"/>
    <w:rsid w:val="004F6954"/>
    <w:rsid w:val="0050109D"/>
    <w:rsid w:val="005013FA"/>
    <w:rsid w:val="005035BE"/>
    <w:rsid w:val="00504BC0"/>
    <w:rsid w:val="00504BE8"/>
    <w:rsid w:val="00512FE1"/>
    <w:rsid w:val="0051618A"/>
    <w:rsid w:val="0052073B"/>
    <w:rsid w:val="00520CFF"/>
    <w:rsid w:val="00524DF6"/>
    <w:rsid w:val="00540767"/>
    <w:rsid w:val="005428A9"/>
    <w:rsid w:val="0054490F"/>
    <w:rsid w:val="005479E1"/>
    <w:rsid w:val="00551251"/>
    <w:rsid w:val="0056338C"/>
    <w:rsid w:val="00567D55"/>
    <w:rsid w:val="00567F21"/>
    <w:rsid w:val="00571FAC"/>
    <w:rsid w:val="0057272E"/>
    <w:rsid w:val="00574E4B"/>
    <w:rsid w:val="00575E34"/>
    <w:rsid w:val="005768D9"/>
    <w:rsid w:val="00583670"/>
    <w:rsid w:val="005845C8"/>
    <w:rsid w:val="00585EF4"/>
    <w:rsid w:val="0059162F"/>
    <w:rsid w:val="005934BA"/>
    <w:rsid w:val="00595611"/>
    <w:rsid w:val="005A2AC9"/>
    <w:rsid w:val="005A4D4C"/>
    <w:rsid w:val="005A64D2"/>
    <w:rsid w:val="005B2D01"/>
    <w:rsid w:val="005B3441"/>
    <w:rsid w:val="005C035E"/>
    <w:rsid w:val="005C0B3E"/>
    <w:rsid w:val="005C2F69"/>
    <w:rsid w:val="005D1455"/>
    <w:rsid w:val="005D269E"/>
    <w:rsid w:val="005D6A73"/>
    <w:rsid w:val="005D6EA8"/>
    <w:rsid w:val="005E0AE4"/>
    <w:rsid w:val="005E1388"/>
    <w:rsid w:val="005F6AA2"/>
    <w:rsid w:val="005F7607"/>
    <w:rsid w:val="00602E49"/>
    <w:rsid w:val="00610817"/>
    <w:rsid w:val="00616588"/>
    <w:rsid w:val="00623988"/>
    <w:rsid w:val="006262CF"/>
    <w:rsid w:val="006279FB"/>
    <w:rsid w:val="0063621B"/>
    <w:rsid w:val="0063670B"/>
    <w:rsid w:val="00636751"/>
    <w:rsid w:val="006412F2"/>
    <w:rsid w:val="00642844"/>
    <w:rsid w:val="0065273F"/>
    <w:rsid w:val="00654694"/>
    <w:rsid w:val="00662340"/>
    <w:rsid w:val="00663F2F"/>
    <w:rsid w:val="00672B79"/>
    <w:rsid w:val="006741EF"/>
    <w:rsid w:val="00676B10"/>
    <w:rsid w:val="00680B5A"/>
    <w:rsid w:val="0068177A"/>
    <w:rsid w:val="00685011"/>
    <w:rsid w:val="006857CA"/>
    <w:rsid w:val="006859D9"/>
    <w:rsid w:val="0068701F"/>
    <w:rsid w:val="0068711C"/>
    <w:rsid w:val="00691B38"/>
    <w:rsid w:val="00697580"/>
    <w:rsid w:val="006A0CC1"/>
    <w:rsid w:val="006A103C"/>
    <w:rsid w:val="006A2D3D"/>
    <w:rsid w:val="006A31AE"/>
    <w:rsid w:val="006A4EA7"/>
    <w:rsid w:val="006A5FB1"/>
    <w:rsid w:val="006B13C3"/>
    <w:rsid w:val="006B4B98"/>
    <w:rsid w:val="006C35F9"/>
    <w:rsid w:val="006C5649"/>
    <w:rsid w:val="006C622D"/>
    <w:rsid w:val="006C6722"/>
    <w:rsid w:val="006C7527"/>
    <w:rsid w:val="006D2486"/>
    <w:rsid w:val="006D5FE2"/>
    <w:rsid w:val="006D693D"/>
    <w:rsid w:val="006E35F2"/>
    <w:rsid w:val="006E655F"/>
    <w:rsid w:val="007020C3"/>
    <w:rsid w:val="00702144"/>
    <w:rsid w:val="00702AEF"/>
    <w:rsid w:val="0070337A"/>
    <w:rsid w:val="00704FCF"/>
    <w:rsid w:val="00706CD7"/>
    <w:rsid w:val="00707DDA"/>
    <w:rsid w:val="00710A90"/>
    <w:rsid w:val="007176EB"/>
    <w:rsid w:val="00720F41"/>
    <w:rsid w:val="007247D4"/>
    <w:rsid w:val="00727890"/>
    <w:rsid w:val="00727BC6"/>
    <w:rsid w:val="00727BDE"/>
    <w:rsid w:val="007355E8"/>
    <w:rsid w:val="00735EF7"/>
    <w:rsid w:val="0073748C"/>
    <w:rsid w:val="007446C3"/>
    <w:rsid w:val="0075568F"/>
    <w:rsid w:val="0075570B"/>
    <w:rsid w:val="00767F3F"/>
    <w:rsid w:val="00782B3C"/>
    <w:rsid w:val="0078497D"/>
    <w:rsid w:val="00791017"/>
    <w:rsid w:val="007A6845"/>
    <w:rsid w:val="007B467F"/>
    <w:rsid w:val="007B4BD5"/>
    <w:rsid w:val="007B72CA"/>
    <w:rsid w:val="007C4C43"/>
    <w:rsid w:val="007C6078"/>
    <w:rsid w:val="007C7645"/>
    <w:rsid w:val="007D0F0D"/>
    <w:rsid w:val="007D116E"/>
    <w:rsid w:val="007D27B6"/>
    <w:rsid w:val="007D4577"/>
    <w:rsid w:val="007D5D99"/>
    <w:rsid w:val="007D5F62"/>
    <w:rsid w:val="007D6739"/>
    <w:rsid w:val="007E318D"/>
    <w:rsid w:val="007E3EA4"/>
    <w:rsid w:val="007F27E6"/>
    <w:rsid w:val="007F2CF2"/>
    <w:rsid w:val="007F390E"/>
    <w:rsid w:val="008003C0"/>
    <w:rsid w:val="008004A1"/>
    <w:rsid w:val="00801006"/>
    <w:rsid w:val="00805D64"/>
    <w:rsid w:val="00807DAB"/>
    <w:rsid w:val="00825184"/>
    <w:rsid w:val="00827BC6"/>
    <w:rsid w:val="00827C73"/>
    <w:rsid w:val="00834C28"/>
    <w:rsid w:val="00840C87"/>
    <w:rsid w:val="00841C58"/>
    <w:rsid w:val="008425FC"/>
    <w:rsid w:val="00842715"/>
    <w:rsid w:val="00844260"/>
    <w:rsid w:val="008558F5"/>
    <w:rsid w:val="00861E6E"/>
    <w:rsid w:val="00862A79"/>
    <w:rsid w:val="00862DE9"/>
    <w:rsid w:val="00863918"/>
    <w:rsid w:val="0086608E"/>
    <w:rsid w:val="0087300C"/>
    <w:rsid w:val="00873377"/>
    <w:rsid w:val="008771B5"/>
    <w:rsid w:val="00881C2E"/>
    <w:rsid w:val="00890960"/>
    <w:rsid w:val="008918AC"/>
    <w:rsid w:val="00891D81"/>
    <w:rsid w:val="00894DD1"/>
    <w:rsid w:val="008A0DAD"/>
    <w:rsid w:val="008A111B"/>
    <w:rsid w:val="008B2182"/>
    <w:rsid w:val="008B4BA7"/>
    <w:rsid w:val="008B68F4"/>
    <w:rsid w:val="008C5B1C"/>
    <w:rsid w:val="008C7271"/>
    <w:rsid w:val="008D3EFE"/>
    <w:rsid w:val="008E1209"/>
    <w:rsid w:val="008E354F"/>
    <w:rsid w:val="0090019D"/>
    <w:rsid w:val="009014C9"/>
    <w:rsid w:val="00902DA9"/>
    <w:rsid w:val="00905ABC"/>
    <w:rsid w:val="00906D93"/>
    <w:rsid w:val="00911204"/>
    <w:rsid w:val="00912816"/>
    <w:rsid w:val="00912AD5"/>
    <w:rsid w:val="00913508"/>
    <w:rsid w:val="009148DD"/>
    <w:rsid w:val="00921C2A"/>
    <w:rsid w:val="00923721"/>
    <w:rsid w:val="00925A16"/>
    <w:rsid w:val="009275BB"/>
    <w:rsid w:val="009320A6"/>
    <w:rsid w:val="009341CA"/>
    <w:rsid w:val="009357F1"/>
    <w:rsid w:val="0093651A"/>
    <w:rsid w:val="009400F8"/>
    <w:rsid w:val="00941B4B"/>
    <w:rsid w:val="0094577F"/>
    <w:rsid w:val="009478B0"/>
    <w:rsid w:val="00947A31"/>
    <w:rsid w:val="00954519"/>
    <w:rsid w:val="00955AF9"/>
    <w:rsid w:val="00956B5F"/>
    <w:rsid w:val="00957888"/>
    <w:rsid w:val="00965146"/>
    <w:rsid w:val="00967608"/>
    <w:rsid w:val="00967E52"/>
    <w:rsid w:val="009710E8"/>
    <w:rsid w:val="00972CD9"/>
    <w:rsid w:val="00973AB9"/>
    <w:rsid w:val="0097615E"/>
    <w:rsid w:val="00984FA8"/>
    <w:rsid w:val="00985EC5"/>
    <w:rsid w:val="009A134B"/>
    <w:rsid w:val="009A3326"/>
    <w:rsid w:val="009A5DCE"/>
    <w:rsid w:val="009B0F54"/>
    <w:rsid w:val="009B218B"/>
    <w:rsid w:val="009B3F87"/>
    <w:rsid w:val="009B54DE"/>
    <w:rsid w:val="009B68CF"/>
    <w:rsid w:val="009C2B7B"/>
    <w:rsid w:val="009C6C9A"/>
    <w:rsid w:val="009C71F5"/>
    <w:rsid w:val="009D079F"/>
    <w:rsid w:val="009D6B1B"/>
    <w:rsid w:val="009D72A6"/>
    <w:rsid w:val="009E48B6"/>
    <w:rsid w:val="009E7188"/>
    <w:rsid w:val="009F55C1"/>
    <w:rsid w:val="00A01A93"/>
    <w:rsid w:val="00A01B7C"/>
    <w:rsid w:val="00A05385"/>
    <w:rsid w:val="00A062D5"/>
    <w:rsid w:val="00A075A5"/>
    <w:rsid w:val="00A12927"/>
    <w:rsid w:val="00A174F5"/>
    <w:rsid w:val="00A17AF8"/>
    <w:rsid w:val="00A17BFE"/>
    <w:rsid w:val="00A22C10"/>
    <w:rsid w:val="00A238D7"/>
    <w:rsid w:val="00A2751F"/>
    <w:rsid w:val="00A404BD"/>
    <w:rsid w:val="00A40B12"/>
    <w:rsid w:val="00A44E55"/>
    <w:rsid w:val="00A515BD"/>
    <w:rsid w:val="00A534C6"/>
    <w:rsid w:val="00A55292"/>
    <w:rsid w:val="00A5553D"/>
    <w:rsid w:val="00A60F7D"/>
    <w:rsid w:val="00A74320"/>
    <w:rsid w:val="00A80EB3"/>
    <w:rsid w:val="00A81E4F"/>
    <w:rsid w:val="00A84994"/>
    <w:rsid w:val="00A919A0"/>
    <w:rsid w:val="00A94F1A"/>
    <w:rsid w:val="00A9562D"/>
    <w:rsid w:val="00A96B55"/>
    <w:rsid w:val="00AA0DC5"/>
    <w:rsid w:val="00AA37F5"/>
    <w:rsid w:val="00AA5BC6"/>
    <w:rsid w:val="00AB1E71"/>
    <w:rsid w:val="00AB3E71"/>
    <w:rsid w:val="00AB65D6"/>
    <w:rsid w:val="00AC02CB"/>
    <w:rsid w:val="00AC39E5"/>
    <w:rsid w:val="00AC570A"/>
    <w:rsid w:val="00AD191F"/>
    <w:rsid w:val="00AD28F6"/>
    <w:rsid w:val="00AD7F5B"/>
    <w:rsid w:val="00AE1A81"/>
    <w:rsid w:val="00AF0890"/>
    <w:rsid w:val="00AF2B74"/>
    <w:rsid w:val="00AF3689"/>
    <w:rsid w:val="00AF3F40"/>
    <w:rsid w:val="00AF4751"/>
    <w:rsid w:val="00AF68C2"/>
    <w:rsid w:val="00AF7A83"/>
    <w:rsid w:val="00B028AA"/>
    <w:rsid w:val="00B04C64"/>
    <w:rsid w:val="00B04EA6"/>
    <w:rsid w:val="00B056EC"/>
    <w:rsid w:val="00B10968"/>
    <w:rsid w:val="00B1322C"/>
    <w:rsid w:val="00B1659C"/>
    <w:rsid w:val="00B17FA5"/>
    <w:rsid w:val="00B22B46"/>
    <w:rsid w:val="00B26843"/>
    <w:rsid w:val="00B270A5"/>
    <w:rsid w:val="00B30159"/>
    <w:rsid w:val="00B30F9F"/>
    <w:rsid w:val="00B33CE7"/>
    <w:rsid w:val="00B343B2"/>
    <w:rsid w:val="00B350B5"/>
    <w:rsid w:val="00B45F52"/>
    <w:rsid w:val="00B5429B"/>
    <w:rsid w:val="00B5485D"/>
    <w:rsid w:val="00B57641"/>
    <w:rsid w:val="00B627A6"/>
    <w:rsid w:val="00B66037"/>
    <w:rsid w:val="00B67F4C"/>
    <w:rsid w:val="00B77EBF"/>
    <w:rsid w:val="00B83217"/>
    <w:rsid w:val="00B919B9"/>
    <w:rsid w:val="00B925E4"/>
    <w:rsid w:val="00B93888"/>
    <w:rsid w:val="00BA3966"/>
    <w:rsid w:val="00BA74D9"/>
    <w:rsid w:val="00BA7CFC"/>
    <w:rsid w:val="00BB0180"/>
    <w:rsid w:val="00BB2784"/>
    <w:rsid w:val="00BB4198"/>
    <w:rsid w:val="00BB4728"/>
    <w:rsid w:val="00BB56F8"/>
    <w:rsid w:val="00BB5C25"/>
    <w:rsid w:val="00BB762D"/>
    <w:rsid w:val="00BC03AF"/>
    <w:rsid w:val="00BC1499"/>
    <w:rsid w:val="00BC5C43"/>
    <w:rsid w:val="00BC60E6"/>
    <w:rsid w:val="00BD4BAA"/>
    <w:rsid w:val="00BE1F7D"/>
    <w:rsid w:val="00BE3E35"/>
    <w:rsid w:val="00BF1B87"/>
    <w:rsid w:val="00BF3CC1"/>
    <w:rsid w:val="00BF5557"/>
    <w:rsid w:val="00BF56E1"/>
    <w:rsid w:val="00BF6093"/>
    <w:rsid w:val="00BF720F"/>
    <w:rsid w:val="00C06F1E"/>
    <w:rsid w:val="00C0716B"/>
    <w:rsid w:val="00C076E3"/>
    <w:rsid w:val="00C1696E"/>
    <w:rsid w:val="00C2049F"/>
    <w:rsid w:val="00C20EB9"/>
    <w:rsid w:val="00C21F8D"/>
    <w:rsid w:val="00C229CE"/>
    <w:rsid w:val="00C3081A"/>
    <w:rsid w:val="00C30AED"/>
    <w:rsid w:val="00C31451"/>
    <w:rsid w:val="00C32492"/>
    <w:rsid w:val="00C33ACA"/>
    <w:rsid w:val="00C344FA"/>
    <w:rsid w:val="00C34758"/>
    <w:rsid w:val="00C35612"/>
    <w:rsid w:val="00C4024A"/>
    <w:rsid w:val="00C40F83"/>
    <w:rsid w:val="00C43928"/>
    <w:rsid w:val="00C441A6"/>
    <w:rsid w:val="00C44EC9"/>
    <w:rsid w:val="00C45A36"/>
    <w:rsid w:val="00C54043"/>
    <w:rsid w:val="00C61512"/>
    <w:rsid w:val="00C62795"/>
    <w:rsid w:val="00C720A8"/>
    <w:rsid w:val="00C7224F"/>
    <w:rsid w:val="00C733C1"/>
    <w:rsid w:val="00C74ECB"/>
    <w:rsid w:val="00C87A72"/>
    <w:rsid w:val="00C9080B"/>
    <w:rsid w:val="00C918AB"/>
    <w:rsid w:val="00CA02BF"/>
    <w:rsid w:val="00CA2384"/>
    <w:rsid w:val="00CA28A8"/>
    <w:rsid w:val="00CA3AD9"/>
    <w:rsid w:val="00CA498D"/>
    <w:rsid w:val="00CB4FFD"/>
    <w:rsid w:val="00CB58DF"/>
    <w:rsid w:val="00CB6088"/>
    <w:rsid w:val="00CB73FC"/>
    <w:rsid w:val="00CB7A43"/>
    <w:rsid w:val="00CC0617"/>
    <w:rsid w:val="00CC2831"/>
    <w:rsid w:val="00CD1A75"/>
    <w:rsid w:val="00CD3588"/>
    <w:rsid w:val="00CD4FA0"/>
    <w:rsid w:val="00CE23F2"/>
    <w:rsid w:val="00CF01F9"/>
    <w:rsid w:val="00CF39E9"/>
    <w:rsid w:val="00CF61CA"/>
    <w:rsid w:val="00CF6763"/>
    <w:rsid w:val="00D006BA"/>
    <w:rsid w:val="00D02D89"/>
    <w:rsid w:val="00D05C2B"/>
    <w:rsid w:val="00D07350"/>
    <w:rsid w:val="00D077DF"/>
    <w:rsid w:val="00D140E3"/>
    <w:rsid w:val="00D15E74"/>
    <w:rsid w:val="00D17B8E"/>
    <w:rsid w:val="00D22352"/>
    <w:rsid w:val="00D3367E"/>
    <w:rsid w:val="00D36725"/>
    <w:rsid w:val="00D5028F"/>
    <w:rsid w:val="00D50438"/>
    <w:rsid w:val="00D53CAD"/>
    <w:rsid w:val="00D57B77"/>
    <w:rsid w:val="00D63837"/>
    <w:rsid w:val="00D64698"/>
    <w:rsid w:val="00D71F60"/>
    <w:rsid w:val="00D74A04"/>
    <w:rsid w:val="00D8515F"/>
    <w:rsid w:val="00D860D2"/>
    <w:rsid w:val="00DA088E"/>
    <w:rsid w:val="00DA08EE"/>
    <w:rsid w:val="00DA444A"/>
    <w:rsid w:val="00DA7178"/>
    <w:rsid w:val="00DA77AD"/>
    <w:rsid w:val="00DC0C80"/>
    <w:rsid w:val="00DC21E3"/>
    <w:rsid w:val="00DC2B00"/>
    <w:rsid w:val="00DC3E57"/>
    <w:rsid w:val="00DD0C31"/>
    <w:rsid w:val="00DD45F9"/>
    <w:rsid w:val="00DD7FDC"/>
    <w:rsid w:val="00DE3F5D"/>
    <w:rsid w:val="00DE62C9"/>
    <w:rsid w:val="00DE635A"/>
    <w:rsid w:val="00DF1703"/>
    <w:rsid w:val="00DF2CAA"/>
    <w:rsid w:val="00DF5003"/>
    <w:rsid w:val="00DF5009"/>
    <w:rsid w:val="00DF6C27"/>
    <w:rsid w:val="00E0290C"/>
    <w:rsid w:val="00E02CB4"/>
    <w:rsid w:val="00E03147"/>
    <w:rsid w:val="00E04EE8"/>
    <w:rsid w:val="00E054DF"/>
    <w:rsid w:val="00E06CA7"/>
    <w:rsid w:val="00E11567"/>
    <w:rsid w:val="00E14EB5"/>
    <w:rsid w:val="00E162E9"/>
    <w:rsid w:val="00E1702B"/>
    <w:rsid w:val="00E2140D"/>
    <w:rsid w:val="00E21DEE"/>
    <w:rsid w:val="00E24685"/>
    <w:rsid w:val="00E2595B"/>
    <w:rsid w:val="00E26BDE"/>
    <w:rsid w:val="00E30EA6"/>
    <w:rsid w:val="00E42B2B"/>
    <w:rsid w:val="00E43622"/>
    <w:rsid w:val="00E43FE0"/>
    <w:rsid w:val="00E5144A"/>
    <w:rsid w:val="00E52393"/>
    <w:rsid w:val="00E52A0C"/>
    <w:rsid w:val="00E538CA"/>
    <w:rsid w:val="00E5701F"/>
    <w:rsid w:val="00E57DDA"/>
    <w:rsid w:val="00E610A4"/>
    <w:rsid w:val="00E6201E"/>
    <w:rsid w:val="00E62CC0"/>
    <w:rsid w:val="00E66EC2"/>
    <w:rsid w:val="00E7044F"/>
    <w:rsid w:val="00E8015E"/>
    <w:rsid w:val="00E803E7"/>
    <w:rsid w:val="00E81812"/>
    <w:rsid w:val="00E84180"/>
    <w:rsid w:val="00E85022"/>
    <w:rsid w:val="00E870E8"/>
    <w:rsid w:val="00E92114"/>
    <w:rsid w:val="00E95652"/>
    <w:rsid w:val="00EA5248"/>
    <w:rsid w:val="00EA55C6"/>
    <w:rsid w:val="00EA5659"/>
    <w:rsid w:val="00EC313E"/>
    <w:rsid w:val="00EC5CE3"/>
    <w:rsid w:val="00ED1E33"/>
    <w:rsid w:val="00ED2985"/>
    <w:rsid w:val="00ED653E"/>
    <w:rsid w:val="00EE7872"/>
    <w:rsid w:val="00EF0180"/>
    <w:rsid w:val="00EF1A37"/>
    <w:rsid w:val="00EF1C19"/>
    <w:rsid w:val="00EF5DA3"/>
    <w:rsid w:val="00F04FEB"/>
    <w:rsid w:val="00F04FEC"/>
    <w:rsid w:val="00F07C58"/>
    <w:rsid w:val="00F11B24"/>
    <w:rsid w:val="00F1233E"/>
    <w:rsid w:val="00F153E6"/>
    <w:rsid w:val="00F25FF1"/>
    <w:rsid w:val="00F267F3"/>
    <w:rsid w:val="00F43427"/>
    <w:rsid w:val="00F465DE"/>
    <w:rsid w:val="00F54861"/>
    <w:rsid w:val="00F54FB1"/>
    <w:rsid w:val="00F61BC3"/>
    <w:rsid w:val="00F66B0F"/>
    <w:rsid w:val="00F71501"/>
    <w:rsid w:val="00F74FCA"/>
    <w:rsid w:val="00F76278"/>
    <w:rsid w:val="00F83200"/>
    <w:rsid w:val="00F86ACE"/>
    <w:rsid w:val="00F903CE"/>
    <w:rsid w:val="00F9242D"/>
    <w:rsid w:val="00F93167"/>
    <w:rsid w:val="00F93827"/>
    <w:rsid w:val="00F944D0"/>
    <w:rsid w:val="00F95833"/>
    <w:rsid w:val="00FA3B89"/>
    <w:rsid w:val="00FA516E"/>
    <w:rsid w:val="00FB16D4"/>
    <w:rsid w:val="00FB2332"/>
    <w:rsid w:val="00FB6F95"/>
    <w:rsid w:val="00FC04D9"/>
    <w:rsid w:val="00FC0C47"/>
    <w:rsid w:val="00FC2FA4"/>
    <w:rsid w:val="00FC445E"/>
    <w:rsid w:val="00FC4595"/>
    <w:rsid w:val="00FC4E88"/>
    <w:rsid w:val="00FD241F"/>
    <w:rsid w:val="00FD2C07"/>
    <w:rsid w:val="00FD41BF"/>
    <w:rsid w:val="00FD4AA4"/>
    <w:rsid w:val="00FD4E26"/>
    <w:rsid w:val="00FD6552"/>
    <w:rsid w:val="00FE11C5"/>
    <w:rsid w:val="00FE2775"/>
    <w:rsid w:val="00FE41B6"/>
    <w:rsid w:val="00FE51E7"/>
    <w:rsid w:val="00FE5FB3"/>
    <w:rsid w:val="00FE7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996B65B"/>
  <w15:docId w15:val="{4068DFA0-AD52-5E44-B6B0-1DF80841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5F9"/>
    <w:rPr>
      <w:sz w:val="24"/>
      <w:szCs w:val="24"/>
    </w:rPr>
  </w:style>
  <w:style w:type="paragraph" w:styleId="Heading1">
    <w:name w:val="heading 1"/>
    <w:basedOn w:val="Normal"/>
    <w:next w:val="Normal"/>
    <w:link w:val="Heading1Char"/>
    <w:uiPriority w:val="99"/>
    <w:qFormat/>
    <w:rsid w:val="00DD45F9"/>
    <w:pPr>
      <w:keepNext/>
      <w:spacing w:before="240" w:after="60"/>
      <w:outlineLvl w:val="0"/>
    </w:pPr>
    <w:rPr>
      <w:rFonts w:ascii="Cambria" w:eastAsia="MS Gothic" w:hAnsi="Cambria"/>
      <w:b/>
      <w:bCs/>
      <w:kern w:val="32"/>
      <w:sz w:val="32"/>
      <w:szCs w:val="32"/>
    </w:rPr>
  </w:style>
  <w:style w:type="paragraph" w:styleId="Heading2">
    <w:name w:val="heading 2"/>
    <w:basedOn w:val="Normal"/>
    <w:next w:val="Normal"/>
    <w:link w:val="Heading2Char"/>
    <w:uiPriority w:val="99"/>
    <w:qFormat/>
    <w:rsid w:val="00DD45F9"/>
    <w:pPr>
      <w:keepNext/>
      <w:spacing w:before="240" w:after="60"/>
      <w:outlineLvl w:val="1"/>
    </w:pPr>
    <w:rPr>
      <w:rFonts w:ascii="Cambria" w:eastAsia="MS Gothic" w:hAnsi="Cambria"/>
      <w:b/>
      <w:bCs/>
      <w:i/>
      <w:iCs/>
      <w:sz w:val="28"/>
      <w:szCs w:val="28"/>
    </w:rPr>
  </w:style>
  <w:style w:type="paragraph" w:styleId="Heading3">
    <w:name w:val="heading 3"/>
    <w:basedOn w:val="Normal"/>
    <w:next w:val="Normal"/>
    <w:link w:val="Heading3Char"/>
    <w:uiPriority w:val="99"/>
    <w:qFormat/>
    <w:rsid w:val="00DD45F9"/>
    <w:pPr>
      <w:keepNext/>
      <w:spacing w:before="240" w:after="60"/>
      <w:outlineLvl w:val="2"/>
    </w:pPr>
    <w:rPr>
      <w:rFonts w:ascii="Cambria" w:eastAsia="MS Gothic" w:hAnsi="Cambria"/>
      <w:b/>
      <w:bCs/>
      <w:sz w:val="26"/>
      <w:szCs w:val="26"/>
    </w:rPr>
  </w:style>
  <w:style w:type="paragraph" w:styleId="Heading4">
    <w:name w:val="heading 4"/>
    <w:basedOn w:val="Normal"/>
    <w:next w:val="Normal"/>
    <w:link w:val="Heading4Char"/>
    <w:uiPriority w:val="99"/>
    <w:qFormat/>
    <w:rsid w:val="00DD45F9"/>
    <w:pPr>
      <w:keepNext/>
      <w:spacing w:before="240" w:after="60"/>
      <w:outlineLvl w:val="3"/>
    </w:pPr>
    <w:rPr>
      <w:b/>
      <w:bCs/>
      <w:sz w:val="28"/>
      <w:szCs w:val="28"/>
    </w:rPr>
  </w:style>
  <w:style w:type="paragraph" w:styleId="Heading5">
    <w:name w:val="heading 5"/>
    <w:basedOn w:val="Normal"/>
    <w:next w:val="Normal"/>
    <w:link w:val="Heading5Char"/>
    <w:uiPriority w:val="99"/>
    <w:qFormat/>
    <w:rsid w:val="00DD45F9"/>
    <w:pPr>
      <w:spacing w:before="240" w:after="60"/>
      <w:outlineLvl w:val="4"/>
    </w:pPr>
    <w:rPr>
      <w:b/>
      <w:bCs/>
      <w:i/>
      <w:iCs/>
      <w:sz w:val="26"/>
      <w:szCs w:val="26"/>
    </w:rPr>
  </w:style>
  <w:style w:type="paragraph" w:styleId="Heading6">
    <w:name w:val="heading 6"/>
    <w:basedOn w:val="Normal"/>
    <w:next w:val="Normal"/>
    <w:link w:val="Heading6Char"/>
    <w:uiPriority w:val="99"/>
    <w:qFormat/>
    <w:rsid w:val="00DD45F9"/>
    <w:pPr>
      <w:spacing w:before="240" w:after="60"/>
      <w:outlineLvl w:val="5"/>
    </w:pPr>
    <w:rPr>
      <w:b/>
      <w:bCs/>
      <w:sz w:val="22"/>
      <w:szCs w:val="22"/>
    </w:rPr>
  </w:style>
  <w:style w:type="paragraph" w:styleId="Heading7">
    <w:name w:val="heading 7"/>
    <w:basedOn w:val="Normal"/>
    <w:next w:val="Normal"/>
    <w:link w:val="Heading7Char"/>
    <w:uiPriority w:val="99"/>
    <w:qFormat/>
    <w:rsid w:val="00DD45F9"/>
    <w:pPr>
      <w:spacing w:before="240" w:after="60"/>
      <w:outlineLvl w:val="6"/>
    </w:pPr>
  </w:style>
  <w:style w:type="paragraph" w:styleId="Heading8">
    <w:name w:val="heading 8"/>
    <w:basedOn w:val="Normal"/>
    <w:next w:val="Normal"/>
    <w:link w:val="Heading8Char"/>
    <w:uiPriority w:val="99"/>
    <w:qFormat/>
    <w:rsid w:val="00DD45F9"/>
    <w:pPr>
      <w:spacing w:before="240" w:after="60"/>
      <w:outlineLvl w:val="7"/>
    </w:pPr>
    <w:rPr>
      <w:i/>
      <w:iCs/>
    </w:rPr>
  </w:style>
  <w:style w:type="paragraph" w:styleId="Heading9">
    <w:name w:val="heading 9"/>
    <w:basedOn w:val="Normal"/>
    <w:next w:val="Normal"/>
    <w:link w:val="Heading9Char"/>
    <w:uiPriority w:val="99"/>
    <w:qFormat/>
    <w:rsid w:val="00DD45F9"/>
    <w:pPr>
      <w:spacing w:before="240" w:after="60"/>
      <w:outlineLvl w:val="8"/>
    </w:pPr>
    <w:rPr>
      <w:rFonts w:ascii="Cambria" w:eastAsia="MS Gothic"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D45F9"/>
    <w:rPr>
      <w:rFonts w:ascii="Cambria" w:eastAsia="MS Gothic" w:hAnsi="Cambria" w:cs="Times New Roman"/>
      <w:b/>
      <w:bCs/>
      <w:kern w:val="32"/>
      <w:sz w:val="32"/>
      <w:szCs w:val="32"/>
    </w:rPr>
  </w:style>
  <w:style w:type="character" w:customStyle="1" w:styleId="Heading2Char">
    <w:name w:val="Heading 2 Char"/>
    <w:basedOn w:val="DefaultParagraphFont"/>
    <w:link w:val="Heading2"/>
    <w:uiPriority w:val="99"/>
    <w:semiHidden/>
    <w:locked/>
    <w:rsid w:val="00DD45F9"/>
    <w:rPr>
      <w:rFonts w:ascii="Cambria" w:eastAsia="MS Gothic" w:hAnsi="Cambria" w:cs="Times New Roman"/>
      <w:b/>
      <w:bCs/>
      <w:i/>
      <w:iCs/>
      <w:sz w:val="28"/>
      <w:szCs w:val="28"/>
    </w:rPr>
  </w:style>
  <w:style w:type="character" w:customStyle="1" w:styleId="Heading3Char">
    <w:name w:val="Heading 3 Char"/>
    <w:basedOn w:val="DefaultParagraphFont"/>
    <w:link w:val="Heading3"/>
    <w:uiPriority w:val="99"/>
    <w:semiHidden/>
    <w:locked/>
    <w:rsid w:val="00DD45F9"/>
    <w:rPr>
      <w:rFonts w:ascii="Cambria" w:eastAsia="MS Gothic" w:hAnsi="Cambria" w:cs="Times New Roman"/>
      <w:b/>
      <w:bCs/>
      <w:sz w:val="26"/>
      <w:szCs w:val="26"/>
    </w:rPr>
  </w:style>
  <w:style w:type="character" w:customStyle="1" w:styleId="Heading4Char">
    <w:name w:val="Heading 4 Char"/>
    <w:basedOn w:val="DefaultParagraphFont"/>
    <w:link w:val="Heading4"/>
    <w:uiPriority w:val="99"/>
    <w:semiHidden/>
    <w:locked/>
    <w:rsid w:val="00DD45F9"/>
    <w:rPr>
      <w:rFonts w:cs="Times New Roman"/>
      <w:b/>
      <w:bCs/>
      <w:sz w:val="28"/>
      <w:szCs w:val="28"/>
    </w:rPr>
  </w:style>
  <w:style w:type="character" w:customStyle="1" w:styleId="Heading5Char">
    <w:name w:val="Heading 5 Char"/>
    <w:basedOn w:val="DefaultParagraphFont"/>
    <w:link w:val="Heading5"/>
    <w:uiPriority w:val="99"/>
    <w:semiHidden/>
    <w:locked/>
    <w:rsid w:val="00DD45F9"/>
    <w:rPr>
      <w:rFonts w:cs="Times New Roman"/>
      <w:b/>
      <w:bCs/>
      <w:i/>
      <w:iCs/>
      <w:sz w:val="26"/>
      <w:szCs w:val="26"/>
    </w:rPr>
  </w:style>
  <w:style w:type="character" w:customStyle="1" w:styleId="Heading6Char">
    <w:name w:val="Heading 6 Char"/>
    <w:basedOn w:val="DefaultParagraphFont"/>
    <w:link w:val="Heading6"/>
    <w:uiPriority w:val="99"/>
    <w:semiHidden/>
    <w:locked/>
    <w:rsid w:val="00DD45F9"/>
    <w:rPr>
      <w:rFonts w:cs="Times New Roman"/>
      <w:b/>
      <w:bCs/>
    </w:rPr>
  </w:style>
  <w:style w:type="character" w:customStyle="1" w:styleId="Heading7Char">
    <w:name w:val="Heading 7 Char"/>
    <w:basedOn w:val="DefaultParagraphFont"/>
    <w:link w:val="Heading7"/>
    <w:uiPriority w:val="99"/>
    <w:semiHidden/>
    <w:locked/>
    <w:rsid w:val="00DD45F9"/>
    <w:rPr>
      <w:rFonts w:cs="Times New Roman"/>
      <w:sz w:val="24"/>
      <w:szCs w:val="24"/>
    </w:rPr>
  </w:style>
  <w:style w:type="character" w:customStyle="1" w:styleId="Heading8Char">
    <w:name w:val="Heading 8 Char"/>
    <w:basedOn w:val="DefaultParagraphFont"/>
    <w:link w:val="Heading8"/>
    <w:uiPriority w:val="99"/>
    <w:semiHidden/>
    <w:locked/>
    <w:rsid w:val="00DD45F9"/>
    <w:rPr>
      <w:rFonts w:cs="Times New Roman"/>
      <w:i/>
      <w:iCs/>
      <w:sz w:val="24"/>
      <w:szCs w:val="24"/>
    </w:rPr>
  </w:style>
  <w:style w:type="character" w:customStyle="1" w:styleId="Heading9Char">
    <w:name w:val="Heading 9 Char"/>
    <w:basedOn w:val="DefaultParagraphFont"/>
    <w:link w:val="Heading9"/>
    <w:uiPriority w:val="99"/>
    <w:semiHidden/>
    <w:locked/>
    <w:rsid w:val="00DD45F9"/>
    <w:rPr>
      <w:rFonts w:ascii="Cambria" w:eastAsia="MS Gothic" w:hAnsi="Cambria" w:cs="Times New Roman"/>
    </w:rPr>
  </w:style>
  <w:style w:type="paragraph" w:styleId="NoSpacing">
    <w:name w:val="No Spacing"/>
    <w:basedOn w:val="Normal"/>
    <w:uiPriority w:val="99"/>
    <w:qFormat/>
    <w:rsid w:val="00DD45F9"/>
    <w:rPr>
      <w:szCs w:val="32"/>
    </w:rPr>
  </w:style>
  <w:style w:type="paragraph" w:styleId="Title">
    <w:name w:val="Title"/>
    <w:basedOn w:val="Normal"/>
    <w:next w:val="Normal"/>
    <w:link w:val="TitleChar"/>
    <w:uiPriority w:val="99"/>
    <w:qFormat/>
    <w:rsid w:val="00DD45F9"/>
    <w:pPr>
      <w:spacing w:before="240" w:after="60"/>
      <w:jc w:val="center"/>
      <w:outlineLvl w:val="0"/>
    </w:pPr>
    <w:rPr>
      <w:rFonts w:ascii="Cambria" w:eastAsia="MS Gothic" w:hAnsi="Cambria"/>
      <w:b/>
      <w:bCs/>
      <w:kern w:val="28"/>
      <w:sz w:val="32"/>
      <w:szCs w:val="32"/>
    </w:rPr>
  </w:style>
  <w:style w:type="character" w:customStyle="1" w:styleId="TitleChar">
    <w:name w:val="Title Char"/>
    <w:basedOn w:val="DefaultParagraphFont"/>
    <w:link w:val="Title"/>
    <w:uiPriority w:val="99"/>
    <w:locked/>
    <w:rsid w:val="00DD45F9"/>
    <w:rPr>
      <w:rFonts w:ascii="Cambria" w:eastAsia="MS Gothic" w:hAnsi="Cambria" w:cs="Times New Roman"/>
      <w:b/>
      <w:bCs/>
      <w:kern w:val="28"/>
      <w:sz w:val="32"/>
      <w:szCs w:val="32"/>
    </w:rPr>
  </w:style>
  <w:style w:type="paragraph" w:styleId="Subtitle">
    <w:name w:val="Subtitle"/>
    <w:basedOn w:val="Normal"/>
    <w:next w:val="Normal"/>
    <w:link w:val="SubtitleChar"/>
    <w:uiPriority w:val="99"/>
    <w:qFormat/>
    <w:rsid w:val="00DD45F9"/>
    <w:pPr>
      <w:spacing w:after="60"/>
      <w:jc w:val="center"/>
      <w:outlineLvl w:val="1"/>
    </w:pPr>
    <w:rPr>
      <w:rFonts w:ascii="Cambria" w:eastAsia="MS Gothic" w:hAnsi="Cambria"/>
    </w:rPr>
  </w:style>
  <w:style w:type="character" w:customStyle="1" w:styleId="SubtitleChar">
    <w:name w:val="Subtitle Char"/>
    <w:basedOn w:val="DefaultParagraphFont"/>
    <w:link w:val="Subtitle"/>
    <w:uiPriority w:val="99"/>
    <w:locked/>
    <w:rsid w:val="00DD45F9"/>
    <w:rPr>
      <w:rFonts w:ascii="Cambria" w:eastAsia="MS Gothic" w:hAnsi="Cambria" w:cs="Times New Roman"/>
      <w:sz w:val="24"/>
      <w:szCs w:val="24"/>
    </w:rPr>
  </w:style>
  <w:style w:type="character" w:styleId="Strong">
    <w:name w:val="Strong"/>
    <w:basedOn w:val="DefaultParagraphFont"/>
    <w:uiPriority w:val="99"/>
    <w:qFormat/>
    <w:rsid w:val="00DD45F9"/>
    <w:rPr>
      <w:rFonts w:cs="Times New Roman"/>
      <w:b/>
      <w:bCs/>
    </w:rPr>
  </w:style>
  <w:style w:type="character" w:styleId="Emphasis">
    <w:name w:val="Emphasis"/>
    <w:basedOn w:val="DefaultParagraphFont"/>
    <w:uiPriority w:val="99"/>
    <w:qFormat/>
    <w:rsid w:val="00DD45F9"/>
    <w:rPr>
      <w:rFonts w:ascii="Calibri" w:hAnsi="Calibri" w:cs="Times New Roman"/>
      <w:b/>
      <w:i/>
      <w:iCs/>
    </w:rPr>
  </w:style>
  <w:style w:type="paragraph" w:styleId="ListParagraph">
    <w:name w:val="List Paragraph"/>
    <w:basedOn w:val="Normal"/>
    <w:uiPriority w:val="99"/>
    <w:qFormat/>
    <w:rsid w:val="00DD45F9"/>
    <w:pPr>
      <w:ind w:left="720"/>
      <w:contextualSpacing/>
    </w:pPr>
  </w:style>
  <w:style w:type="paragraph" w:styleId="Quote">
    <w:name w:val="Quote"/>
    <w:basedOn w:val="Normal"/>
    <w:next w:val="Normal"/>
    <w:link w:val="QuoteChar"/>
    <w:uiPriority w:val="99"/>
    <w:qFormat/>
    <w:rsid w:val="00DD45F9"/>
    <w:rPr>
      <w:i/>
    </w:rPr>
  </w:style>
  <w:style w:type="character" w:customStyle="1" w:styleId="QuoteChar">
    <w:name w:val="Quote Char"/>
    <w:basedOn w:val="DefaultParagraphFont"/>
    <w:link w:val="Quote"/>
    <w:uiPriority w:val="99"/>
    <w:locked/>
    <w:rsid w:val="00DD45F9"/>
    <w:rPr>
      <w:rFonts w:cs="Times New Roman"/>
      <w:i/>
      <w:sz w:val="24"/>
      <w:szCs w:val="24"/>
    </w:rPr>
  </w:style>
  <w:style w:type="paragraph" w:styleId="IntenseQuote">
    <w:name w:val="Intense Quote"/>
    <w:basedOn w:val="Normal"/>
    <w:next w:val="Normal"/>
    <w:link w:val="IntenseQuoteChar"/>
    <w:uiPriority w:val="99"/>
    <w:qFormat/>
    <w:rsid w:val="00DD45F9"/>
    <w:pPr>
      <w:ind w:left="720" w:right="720"/>
    </w:pPr>
    <w:rPr>
      <w:b/>
      <w:i/>
      <w:szCs w:val="22"/>
    </w:rPr>
  </w:style>
  <w:style w:type="character" w:customStyle="1" w:styleId="IntenseQuoteChar">
    <w:name w:val="Intense Quote Char"/>
    <w:basedOn w:val="DefaultParagraphFont"/>
    <w:link w:val="IntenseQuote"/>
    <w:uiPriority w:val="99"/>
    <w:locked/>
    <w:rsid w:val="00DD45F9"/>
    <w:rPr>
      <w:rFonts w:cs="Times New Roman"/>
      <w:b/>
      <w:i/>
      <w:sz w:val="24"/>
    </w:rPr>
  </w:style>
  <w:style w:type="character" w:styleId="SubtleEmphasis">
    <w:name w:val="Subtle Emphasis"/>
    <w:basedOn w:val="DefaultParagraphFont"/>
    <w:uiPriority w:val="99"/>
    <w:qFormat/>
    <w:rsid w:val="00DD45F9"/>
    <w:rPr>
      <w:rFonts w:cs="Times New Roman"/>
      <w:i/>
      <w:color w:val="5A5A5A"/>
    </w:rPr>
  </w:style>
  <w:style w:type="character" w:styleId="IntenseEmphasis">
    <w:name w:val="Intense Emphasis"/>
    <w:basedOn w:val="DefaultParagraphFont"/>
    <w:uiPriority w:val="99"/>
    <w:qFormat/>
    <w:rsid w:val="00DD45F9"/>
    <w:rPr>
      <w:rFonts w:cs="Times New Roman"/>
      <w:b/>
      <w:i/>
      <w:sz w:val="24"/>
      <w:szCs w:val="24"/>
      <w:u w:val="single"/>
    </w:rPr>
  </w:style>
  <w:style w:type="character" w:styleId="SubtleReference">
    <w:name w:val="Subtle Reference"/>
    <w:basedOn w:val="DefaultParagraphFont"/>
    <w:uiPriority w:val="99"/>
    <w:qFormat/>
    <w:rsid w:val="00DD45F9"/>
    <w:rPr>
      <w:rFonts w:cs="Times New Roman"/>
      <w:sz w:val="24"/>
      <w:szCs w:val="24"/>
      <w:u w:val="single"/>
    </w:rPr>
  </w:style>
  <w:style w:type="character" w:styleId="IntenseReference">
    <w:name w:val="Intense Reference"/>
    <w:basedOn w:val="DefaultParagraphFont"/>
    <w:uiPriority w:val="99"/>
    <w:qFormat/>
    <w:rsid w:val="00DD45F9"/>
    <w:rPr>
      <w:rFonts w:cs="Times New Roman"/>
      <w:b/>
      <w:sz w:val="24"/>
      <w:u w:val="single"/>
    </w:rPr>
  </w:style>
  <w:style w:type="character" w:styleId="BookTitle">
    <w:name w:val="Book Title"/>
    <w:basedOn w:val="DefaultParagraphFont"/>
    <w:uiPriority w:val="99"/>
    <w:qFormat/>
    <w:rsid w:val="00DD45F9"/>
    <w:rPr>
      <w:rFonts w:ascii="Cambria" w:eastAsia="MS Gothic" w:hAnsi="Cambria" w:cs="Times New Roman"/>
      <w:b/>
      <w:i/>
      <w:sz w:val="24"/>
      <w:szCs w:val="24"/>
    </w:rPr>
  </w:style>
  <w:style w:type="paragraph" w:styleId="TOCHeading">
    <w:name w:val="TOC Heading"/>
    <w:basedOn w:val="Heading1"/>
    <w:next w:val="Normal"/>
    <w:uiPriority w:val="99"/>
    <w:qFormat/>
    <w:rsid w:val="00DD45F9"/>
    <w:pPr>
      <w:outlineLvl w:val="9"/>
    </w:pPr>
  </w:style>
  <w:style w:type="table" w:styleId="TableGrid">
    <w:name w:val="Table Grid"/>
    <w:basedOn w:val="TableNormal"/>
    <w:uiPriority w:val="99"/>
    <w:rsid w:val="0001368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F2CAA"/>
    <w:pPr>
      <w:tabs>
        <w:tab w:val="center" w:pos="4680"/>
        <w:tab w:val="right" w:pos="9360"/>
      </w:tabs>
    </w:pPr>
  </w:style>
  <w:style w:type="character" w:customStyle="1" w:styleId="HeaderChar">
    <w:name w:val="Header Char"/>
    <w:basedOn w:val="DefaultParagraphFont"/>
    <w:link w:val="Header"/>
    <w:uiPriority w:val="99"/>
    <w:locked/>
    <w:rsid w:val="00DF2CAA"/>
    <w:rPr>
      <w:rFonts w:cs="Times New Roman"/>
    </w:rPr>
  </w:style>
  <w:style w:type="paragraph" w:styleId="Footer">
    <w:name w:val="footer"/>
    <w:basedOn w:val="Normal"/>
    <w:link w:val="FooterChar"/>
    <w:uiPriority w:val="99"/>
    <w:rsid w:val="00DF2CAA"/>
    <w:pPr>
      <w:tabs>
        <w:tab w:val="center" w:pos="4680"/>
        <w:tab w:val="right" w:pos="9360"/>
      </w:tabs>
    </w:pPr>
  </w:style>
  <w:style w:type="character" w:customStyle="1" w:styleId="FooterChar">
    <w:name w:val="Footer Char"/>
    <w:basedOn w:val="DefaultParagraphFont"/>
    <w:link w:val="Footer"/>
    <w:uiPriority w:val="99"/>
    <w:locked/>
    <w:rsid w:val="00DF2CAA"/>
    <w:rPr>
      <w:rFonts w:cs="Times New Roman"/>
    </w:rPr>
  </w:style>
  <w:style w:type="character" w:styleId="Hyperlink">
    <w:name w:val="Hyperlink"/>
    <w:basedOn w:val="DefaultParagraphFont"/>
    <w:uiPriority w:val="99"/>
    <w:rsid w:val="006A4EA7"/>
    <w:rPr>
      <w:rFonts w:cs="Times New Roman"/>
      <w:color w:val="0000FF"/>
      <w:u w:val="single"/>
    </w:rPr>
  </w:style>
  <w:style w:type="paragraph" w:styleId="BalloonText">
    <w:name w:val="Balloon Text"/>
    <w:basedOn w:val="Normal"/>
    <w:link w:val="BalloonTextChar"/>
    <w:uiPriority w:val="99"/>
    <w:semiHidden/>
    <w:rsid w:val="001520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1520BD"/>
    <w:rPr>
      <w:rFonts w:ascii="Lucida Grande" w:hAnsi="Lucida Grande" w:cs="Lucida Grande"/>
      <w:sz w:val="18"/>
      <w:szCs w:val="18"/>
    </w:rPr>
  </w:style>
  <w:style w:type="table" w:customStyle="1" w:styleId="LayoutTable">
    <w:name w:val="Layout Table"/>
    <w:uiPriority w:val="99"/>
    <w:rsid w:val="0068711C"/>
    <w:pPr>
      <w:spacing w:before="60"/>
      <w:ind w:left="144" w:right="144"/>
    </w:pPr>
    <w:rPr>
      <w:rFonts w:ascii="Calibri" w:eastAsia="MS Mincho" w:hAnsi="Calibri"/>
      <w:color w:val="1F497D"/>
      <w:sz w:val="20"/>
      <w:szCs w:val="20"/>
      <w:lang w:eastAsia="ja-JP"/>
    </w:rPr>
    <w:tblPr>
      <w:tblInd w:w="0" w:type="dxa"/>
      <w:tblCellMar>
        <w:top w:w="0" w:type="dxa"/>
        <w:left w:w="0" w:type="dxa"/>
        <w:bottom w:w="0" w:type="dxa"/>
        <w:right w:w="0" w:type="dxa"/>
      </w:tblCellMar>
    </w:tblPr>
  </w:style>
  <w:style w:type="paragraph" w:customStyle="1" w:styleId="FormHeading">
    <w:name w:val="Form Heading"/>
    <w:basedOn w:val="Normal"/>
    <w:next w:val="Normal"/>
    <w:uiPriority w:val="99"/>
    <w:rsid w:val="0068711C"/>
    <w:pPr>
      <w:spacing w:before="80" w:after="60"/>
    </w:pPr>
    <w:rPr>
      <w:rFonts w:ascii="Cambria" w:eastAsia="MS Gothic" w:hAnsi="Cambria"/>
      <w:color w:val="4F81BD"/>
      <w:sz w:val="20"/>
      <w:szCs w:val="20"/>
      <w:lang w:eastAsia="ja-JP"/>
    </w:rPr>
  </w:style>
  <w:style w:type="paragraph" w:styleId="Revision">
    <w:name w:val="Revision"/>
    <w:hidden/>
    <w:uiPriority w:val="99"/>
    <w:semiHidden/>
    <w:rsid w:val="002E0D81"/>
    <w:rPr>
      <w:sz w:val="24"/>
      <w:szCs w:val="24"/>
    </w:rPr>
  </w:style>
  <w:style w:type="paragraph" w:styleId="NormalWeb">
    <w:name w:val="Normal (Web)"/>
    <w:basedOn w:val="Normal"/>
    <w:uiPriority w:val="99"/>
    <w:semiHidden/>
    <w:rsid w:val="00EF1C19"/>
  </w:style>
  <w:style w:type="paragraph" w:customStyle="1" w:styleId="p1">
    <w:name w:val="p1"/>
    <w:basedOn w:val="Normal"/>
    <w:uiPriority w:val="99"/>
    <w:rsid w:val="002B181C"/>
    <w:rPr>
      <w:rFonts w:ascii="Arial" w:hAnsi="Arial" w:cs="Arial"/>
      <w:color w:val="222222"/>
      <w:sz w:val="20"/>
      <w:szCs w:val="20"/>
    </w:rPr>
  </w:style>
  <w:style w:type="character" w:customStyle="1" w:styleId="s1">
    <w:name w:val="s1"/>
    <w:basedOn w:val="DefaultParagraphFont"/>
    <w:uiPriority w:val="99"/>
    <w:rsid w:val="002B181C"/>
    <w:rPr>
      <w:rFonts w:cs="Times New Roman"/>
    </w:rPr>
  </w:style>
  <w:style w:type="character" w:styleId="CommentReference">
    <w:name w:val="annotation reference"/>
    <w:basedOn w:val="DefaultParagraphFont"/>
    <w:uiPriority w:val="99"/>
    <w:rsid w:val="006B4B98"/>
    <w:rPr>
      <w:rFonts w:cs="Times New Roman"/>
      <w:sz w:val="16"/>
      <w:szCs w:val="16"/>
    </w:rPr>
  </w:style>
  <w:style w:type="paragraph" w:styleId="CommentText">
    <w:name w:val="annotation text"/>
    <w:basedOn w:val="Normal"/>
    <w:link w:val="CommentTextChar"/>
    <w:uiPriority w:val="99"/>
    <w:rsid w:val="006B4B98"/>
    <w:rPr>
      <w:sz w:val="20"/>
      <w:szCs w:val="20"/>
    </w:rPr>
  </w:style>
  <w:style w:type="character" w:customStyle="1" w:styleId="CommentTextChar">
    <w:name w:val="Comment Text Char"/>
    <w:basedOn w:val="DefaultParagraphFont"/>
    <w:link w:val="CommentText"/>
    <w:uiPriority w:val="99"/>
    <w:locked/>
    <w:rsid w:val="006B4B98"/>
    <w:rPr>
      <w:rFonts w:cs="Times New Roman"/>
      <w:sz w:val="20"/>
      <w:szCs w:val="20"/>
    </w:rPr>
  </w:style>
  <w:style w:type="paragraph" w:styleId="CommentSubject">
    <w:name w:val="annotation subject"/>
    <w:basedOn w:val="CommentText"/>
    <w:next w:val="CommentText"/>
    <w:link w:val="CommentSubjectChar"/>
    <w:uiPriority w:val="99"/>
    <w:semiHidden/>
    <w:rsid w:val="006B4B98"/>
    <w:rPr>
      <w:b/>
      <w:bCs/>
    </w:rPr>
  </w:style>
  <w:style w:type="character" w:customStyle="1" w:styleId="CommentSubjectChar">
    <w:name w:val="Comment Subject Char"/>
    <w:basedOn w:val="CommentTextChar"/>
    <w:link w:val="CommentSubject"/>
    <w:uiPriority w:val="99"/>
    <w:semiHidden/>
    <w:locked/>
    <w:rsid w:val="006B4B98"/>
    <w:rPr>
      <w:rFonts w:cs="Times New Roman"/>
      <w:b/>
      <w:bCs/>
      <w:sz w:val="20"/>
      <w:szCs w:val="20"/>
    </w:rPr>
  </w:style>
  <w:style w:type="character" w:customStyle="1" w:styleId="UnresolvedMention1">
    <w:name w:val="Unresolved Mention1"/>
    <w:basedOn w:val="DefaultParagraphFont"/>
    <w:uiPriority w:val="99"/>
    <w:semiHidden/>
    <w:rsid w:val="008B4BA7"/>
    <w:rPr>
      <w:rFonts w:cs="Times New Roman"/>
      <w:color w:val="605E5C"/>
      <w:shd w:val="clear" w:color="auto" w:fill="E1DFDD"/>
    </w:rPr>
  </w:style>
  <w:style w:type="paragraph" w:styleId="BodyTextIndent">
    <w:name w:val="Body Text Indent"/>
    <w:basedOn w:val="Normal"/>
    <w:link w:val="BodyTextIndentChar"/>
    <w:uiPriority w:val="99"/>
    <w:rsid w:val="00685011"/>
    <w:pPr>
      <w:spacing w:after="220"/>
      <w:ind w:left="5040"/>
      <w:jc w:val="both"/>
    </w:pPr>
    <w:rPr>
      <w:rFonts w:eastAsia="Times New Roman"/>
      <w:sz w:val="22"/>
    </w:rPr>
  </w:style>
  <w:style w:type="character" w:customStyle="1" w:styleId="BodyTextIndentChar">
    <w:name w:val="Body Text Indent Char"/>
    <w:basedOn w:val="DefaultParagraphFont"/>
    <w:link w:val="BodyTextIndent"/>
    <w:uiPriority w:val="99"/>
    <w:locked/>
    <w:rsid w:val="00685011"/>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358302">
      <w:marLeft w:val="0"/>
      <w:marRight w:val="0"/>
      <w:marTop w:val="0"/>
      <w:marBottom w:val="0"/>
      <w:divBdr>
        <w:top w:val="none" w:sz="0" w:space="0" w:color="auto"/>
        <w:left w:val="none" w:sz="0" w:space="0" w:color="auto"/>
        <w:bottom w:val="none" w:sz="0" w:space="0" w:color="auto"/>
        <w:right w:val="none" w:sz="0" w:space="0" w:color="auto"/>
      </w:divBdr>
    </w:div>
    <w:div w:id="1575358303">
      <w:marLeft w:val="0"/>
      <w:marRight w:val="0"/>
      <w:marTop w:val="0"/>
      <w:marBottom w:val="0"/>
      <w:divBdr>
        <w:top w:val="none" w:sz="0" w:space="0" w:color="auto"/>
        <w:left w:val="none" w:sz="0" w:space="0" w:color="auto"/>
        <w:bottom w:val="none" w:sz="0" w:space="0" w:color="auto"/>
        <w:right w:val="none" w:sz="0" w:space="0" w:color="auto"/>
      </w:divBdr>
    </w:div>
    <w:div w:id="1575358304">
      <w:marLeft w:val="0"/>
      <w:marRight w:val="0"/>
      <w:marTop w:val="0"/>
      <w:marBottom w:val="0"/>
      <w:divBdr>
        <w:top w:val="none" w:sz="0" w:space="0" w:color="auto"/>
        <w:left w:val="none" w:sz="0" w:space="0" w:color="auto"/>
        <w:bottom w:val="none" w:sz="0" w:space="0" w:color="auto"/>
        <w:right w:val="none" w:sz="0" w:space="0" w:color="auto"/>
      </w:divBdr>
    </w:div>
    <w:div w:id="1575358305">
      <w:marLeft w:val="0"/>
      <w:marRight w:val="0"/>
      <w:marTop w:val="0"/>
      <w:marBottom w:val="0"/>
      <w:divBdr>
        <w:top w:val="none" w:sz="0" w:space="0" w:color="auto"/>
        <w:left w:val="none" w:sz="0" w:space="0" w:color="auto"/>
        <w:bottom w:val="none" w:sz="0" w:space="0" w:color="auto"/>
        <w:right w:val="none" w:sz="0" w:space="0" w:color="auto"/>
      </w:divBdr>
    </w:div>
    <w:div w:id="1575358306">
      <w:marLeft w:val="0"/>
      <w:marRight w:val="0"/>
      <w:marTop w:val="0"/>
      <w:marBottom w:val="0"/>
      <w:divBdr>
        <w:top w:val="none" w:sz="0" w:space="0" w:color="auto"/>
        <w:left w:val="none" w:sz="0" w:space="0" w:color="auto"/>
        <w:bottom w:val="none" w:sz="0" w:space="0" w:color="auto"/>
        <w:right w:val="none" w:sz="0" w:space="0" w:color="auto"/>
      </w:divBdr>
    </w:div>
    <w:div w:id="1575358307">
      <w:marLeft w:val="0"/>
      <w:marRight w:val="0"/>
      <w:marTop w:val="0"/>
      <w:marBottom w:val="0"/>
      <w:divBdr>
        <w:top w:val="none" w:sz="0" w:space="0" w:color="auto"/>
        <w:left w:val="none" w:sz="0" w:space="0" w:color="auto"/>
        <w:bottom w:val="none" w:sz="0" w:space="0" w:color="auto"/>
        <w:right w:val="none" w:sz="0" w:space="0" w:color="auto"/>
      </w:divBdr>
    </w:div>
    <w:div w:id="1575358308">
      <w:marLeft w:val="0"/>
      <w:marRight w:val="0"/>
      <w:marTop w:val="0"/>
      <w:marBottom w:val="0"/>
      <w:divBdr>
        <w:top w:val="none" w:sz="0" w:space="0" w:color="auto"/>
        <w:left w:val="none" w:sz="0" w:space="0" w:color="auto"/>
        <w:bottom w:val="none" w:sz="0" w:space="0" w:color="auto"/>
        <w:right w:val="none" w:sz="0" w:space="0" w:color="auto"/>
      </w:divBdr>
    </w:div>
    <w:div w:id="1575358309">
      <w:marLeft w:val="0"/>
      <w:marRight w:val="0"/>
      <w:marTop w:val="0"/>
      <w:marBottom w:val="0"/>
      <w:divBdr>
        <w:top w:val="none" w:sz="0" w:space="0" w:color="auto"/>
        <w:left w:val="none" w:sz="0" w:space="0" w:color="auto"/>
        <w:bottom w:val="none" w:sz="0" w:space="0" w:color="auto"/>
        <w:right w:val="none" w:sz="0" w:space="0" w:color="auto"/>
      </w:divBdr>
    </w:div>
    <w:div w:id="1575358310">
      <w:marLeft w:val="0"/>
      <w:marRight w:val="0"/>
      <w:marTop w:val="0"/>
      <w:marBottom w:val="0"/>
      <w:divBdr>
        <w:top w:val="none" w:sz="0" w:space="0" w:color="auto"/>
        <w:left w:val="none" w:sz="0" w:space="0" w:color="auto"/>
        <w:bottom w:val="none" w:sz="0" w:space="0" w:color="auto"/>
        <w:right w:val="none" w:sz="0" w:space="0" w:color="auto"/>
      </w:divBdr>
    </w:div>
    <w:div w:id="1575358311">
      <w:marLeft w:val="0"/>
      <w:marRight w:val="0"/>
      <w:marTop w:val="0"/>
      <w:marBottom w:val="0"/>
      <w:divBdr>
        <w:top w:val="none" w:sz="0" w:space="0" w:color="auto"/>
        <w:left w:val="none" w:sz="0" w:space="0" w:color="auto"/>
        <w:bottom w:val="none" w:sz="0" w:space="0" w:color="auto"/>
        <w:right w:val="none" w:sz="0" w:space="0" w:color="auto"/>
      </w:divBdr>
    </w:div>
    <w:div w:id="1575358312">
      <w:marLeft w:val="0"/>
      <w:marRight w:val="0"/>
      <w:marTop w:val="0"/>
      <w:marBottom w:val="0"/>
      <w:divBdr>
        <w:top w:val="none" w:sz="0" w:space="0" w:color="auto"/>
        <w:left w:val="none" w:sz="0" w:space="0" w:color="auto"/>
        <w:bottom w:val="none" w:sz="0" w:space="0" w:color="auto"/>
        <w:right w:val="none" w:sz="0" w:space="0" w:color="auto"/>
      </w:divBdr>
    </w:div>
    <w:div w:id="1575358313">
      <w:marLeft w:val="0"/>
      <w:marRight w:val="0"/>
      <w:marTop w:val="0"/>
      <w:marBottom w:val="0"/>
      <w:divBdr>
        <w:top w:val="none" w:sz="0" w:space="0" w:color="auto"/>
        <w:left w:val="none" w:sz="0" w:space="0" w:color="auto"/>
        <w:bottom w:val="none" w:sz="0" w:space="0" w:color="auto"/>
        <w:right w:val="none" w:sz="0" w:space="0" w:color="auto"/>
      </w:divBdr>
    </w:div>
    <w:div w:id="1575358314">
      <w:marLeft w:val="0"/>
      <w:marRight w:val="0"/>
      <w:marTop w:val="0"/>
      <w:marBottom w:val="0"/>
      <w:divBdr>
        <w:top w:val="none" w:sz="0" w:space="0" w:color="auto"/>
        <w:left w:val="none" w:sz="0" w:space="0" w:color="auto"/>
        <w:bottom w:val="none" w:sz="0" w:space="0" w:color="auto"/>
        <w:right w:val="none" w:sz="0" w:space="0" w:color="auto"/>
      </w:divBdr>
    </w:div>
    <w:div w:id="1575358315">
      <w:marLeft w:val="0"/>
      <w:marRight w:val="0"/>
      <w:marTop w:val="0"/>
      <w:marBottom w:val="0"/>
      <w:divBdr>
        <w:top w:val="none" w:sz="0" w:space="0" w:color="auto"/>
        <w:left w:val="none" w:sz="0" w:space="0" w:color="auto"/>
        <w:bottom w:val="none" w:sz="0" w:space="0" w:color="auto"/>
        <w:right w:val="none" w:sz="0" w:space="0" w:color="auto"/>
      </w:divBdr>
    </w:div>
    <w:div w:id="1575358316">
      <w:marLeft w:val="0"/>
      <w:marRight w:val="0"/>
      <w:marTop w:val="0"/>
      <w:marBottom w:val="0"/>
      <w:divBdr>
        <w:top w:val="none" w:sz="0" w:space="0" w:color="auto"/>
        <w:left w:val="none" w:sz="0" w:space="0" w:color="auto"/>
        <w:bottom w:val="none" w:sz="0" w:space="0" w:color="auto"/>
        <w:right w:val="none" w:sz="0" w:space="0" w:color="auto"/>
      </w:divBdr>
    </w:div>
    <w:div w:id="1575358317">
      <w:marLeft w:val="0"/>
      <w:marRight w:val="0"/>
      <w:marTop w:val="0"/>
      <w:marBottom w:val="0"/>
      <w:divBdr>
        <w:top w:val="none" w:sz="0" w:space="0" w:color="auto"/>
        <w:left w:val="none" w:sz="0" w:space="0" w:color="auto"/>
        <w:bottom w:val="none" w:sz="0" w:space="0" w:color="auto"/>
        <w:right w:val="none" w:sz="0" w:space="0" w:color="auto"/>
      </w:divBdr>
    </w:div>
    <w:div w:id="1575358318">
      <w:marLeft w:val="0"/>
      <w:marRight w:val="0"/>
      <w:marTop w:val="0"/>
      <w:marBottom w:val="0"/>
      <w:divBdr>
        <w:top w:val="none" w:sz="0" w:space="0" w:color="auto"/>
        <w:left w:val="none" w:sz="0" w:space="0" w:color="auto"/>
        <w:bottom w:val="none" w:sz="0" w:space="0" w:color="auto"/>
        <w:right w:val="none" w:sz="0" w:space="0" w:color="auto"/>
      </w:divBdr>
    </w:div>
    <w:div w:id="1575358319">
      <w:marLeft w:val="0"/>
      <w:marRight w:val="0"/>
      <w:marTop w:val="0"/>
      <w:marBottom w:val="0"/>
      <w:divBdr>
        <w:top w:val="none" w:sz="0" w:space="0" w:color="auto"/>
        <w:left w:val="none" w:sz="0" w:space="0" w:color="auto"/>
        <w:bottom w:val="none" w:sz="0" w:space="0" w:color="auto"/>
        <w:right w:val="none" w:sz="0" w:space="0" w:color="auto"/>
      </w:divBdr>
    </w:div>
    <w:div w:id="1575358320">
      <w:marLeft w:val="0"/>
      <w:marRight w:val="0"/>
      <w:marTop w:val="0"/>
      <w:marBottom w:val="0"/>
      <w:divBdr>
        <w:top w:val="none" w:sz="0" w:space="0" w:color="auto"/>
        <w:left w:val="none" w:sz="0" w:space="0" w:color="auto"/>
        <w:bottom w:val="none" w:sz="0" w:space="0" w:color="auto"/>
        <w:right w:val="none" w:sz="0" w:space="0" w:color="auto"/>
      </w:divBdr>
    </w:div>
    <w:div w:id="1575358321">
      <w:marLeft w:val="0"/>
      <w:marRight w:val="0"/>
      <w:marTop w:val="0"/>
      <w:marBottom w:val="0"/>
      <w:divBdr>
        <w:top w:val="none" w:sz="0" w:space="0" w:color="auto"/>
        <w:left w:val="none" w:sz="0" w:space="0" w:color="auto"/>
        <w:bottom w:val="none" w:sz="0" w:space="0" w:color="auto"/>
        <w:right w:val="none" w:sz="0" w:space="0" w:color="auto"/>
      </w:divBdr>
    </w:div>
    <w:div w:id="1575358322">
      <w:marLeft w:val="0"/>
      <w:marRight w:val="0"/>
      <w:marTop w:val="0"/>
      <w:marBottom w:val="0"/>
      <w:divBdr>
        <w:top w:val="none" w:sz="0" w:space="0" w:color="auto"/>
        <w:left w:val="none" w:sz="0" w:space="0" w:color="auto"/>
        <w:bottom w:val="none" w:sz="0" w:space="0" w:color="auto"/>
        <w:right w:val="none" w:sz="0" w:space="0" w:color="auto"/>
      </w:divBdr>
    </w:div>
    <w:div w:id="1575358323">
      <w:marLeft w:val="0"/>
      <w:marRight w:val="0"/>
      <w:marTop w:val="0"/>
      <w:marBottom w:val="0"/>
      <w:divBdr>
        <w:top w:val="none" w:sz="0" w:space="0" w:color="auto"/>
        <w:left w:val="none" w:sz="0" w:space="0" w:color="auto"/>
        <w:bottom w:val="none" w:sz="0" w:space="0" w:color="auto"/>
        <w:right w:val="none" w:sz="0" w:space="0" w:color="auto"/>
      </w:divBdr>
    </w:div>
    <w:div w:id="1575358324">
      <w:marLeft w:val="0"/>
      <w:marRight w:val="0"/>
      <w:marTop w:val="0"/>
      <w:marBottom w:val="0"/>
      <w:divBdr>
        <w:top w:val="none" w:sz="0" w:space="0" w:color="auto"/>
        <w:left w:val="none" w:sz="0" w:space="0" w:color="auto"/>
        <w:bottom w:val="none" w:sz="0" w:space="0" w:color="auto"/>
        <w:right w:val="none" w:sz="0" w:space="0" w:color="auto"/>
      </w:divBdr>
    </w:div>
    <w:div w:id="1575358325">
      <w:marLeft w:val="0"/>
      <w:marRight w:val="0"/>
      <w:marTop w:val="0"/>
      <w:marBottom w:val="0"/>
      <w:divBdr>
        <w:top w:val="none" w:sz="0" w:space="0" w:color="auto"/>
        <w:left w:val="none" w:sz="0" w:space="0" w:color="auto"/>
        <w:bottom w:val="none" w:sz="0" w:space="0" w:color="auto"/>
        <w:right w:val="none" w:sz="0" w:space="0" w:color="auto"/>
      </w:divBdr>
    </w:div>
    <w:div w:id="1575358326">
      <w:marLeft w:val="0"/>
      <w:marRight w:val="0"/>
      <w:marTop w:val="0"/>
      <w:marBottom w:val="0"/>
      <w:divBdr>
        <w:top w:val="none" w:sz="0" w:space="0" w:color="auto"/>
        <w:left w:val="none" w:sz="0" w:space="0" w:color="auto"/>
        <w:bottom w:val="none" w:sz="0" w:space="0" w:color="auto"/>
        <w:right w:val="none" w:sz="0" w:space="0" w:color="auto"/>
      </w:divBdr>
    </w:div>
    <w:div w:id="1575358327">
      <w:marLeft w:val="0"/>
      <w:marRight w:val="0"/>
      <w:marTop w:val="0"/>
      <w:marBottom w:val="0"/>
      <w:divBdr>
        <w:top w:val="none" w:sz="0" w:space="0" w:color="auto"/>
        <w:left w:val="none" w:sz="0" w:space="0" w:color="auto"/>
        <w:bottom w:val="none" w:sz="0" w:space="0" w:color="auto"/>
        <w:right w:val="none" w:sz="0" w:space="0" w:color="auto"/>
      </w:divBdr>
    </w:div>
    <w:div w:id="1575358328">
      <w:marLeft w:val="0"/>
      <w:marRight w:val="0"/>
      <w:marTop w:val="0"/>
      <w:marBottom w:val="0"/>
      <w:divBdr>
        <w:top w:val="none" w:sz="0" w:space="0" w:color="auto"/>
        <w:left w:val="none" w:sz="0" w:space="0" w:color="auto"/>
        <w:bottom w:val="none" w:sz="0" w:space="0" w:color="auto"/>
        <w:right w:val="none" w:sz="0" w:space="0" w:color="auto"/>
      </w:divBdr>
    </w:div>
    <w:div w:id="1575358329">
      <w:marLeft w:val="0"/>
      <w:marRight w:val="0"/>
      <w:marTop w:val="0"/>
      <w:marBottom w:val="0"/>
      <w:divBdr>
        <w:top w:val="none" w:sz="0" w:space="0" w:color="auto"/>
        <w:left w:val="none" w:sz="0" w:space="0" w:color="auto"/>
        <w:bottom w:val="none" w:sz="0" w:space="0" w:color="auto"/>
        <w:right w:val="none" w:sz="0" w:space="0" w:color="auto"/>
      </w:divBdr>
    </w:div>
    <w:div w:id="1575358330">
      <w:marLeft w:val="0"/>
      <w:marRight w:val="0"/>
      <w:marTop w:val="0"/>
      <w:marBottom w:val="0"/>
      <w:divBdr>
        <w:top w:val="none" w:sz="0" w:space="0" w:color="auto"/>
        <w:left w:val="none" w:sz="0" w:space="0" w:color="auto"/>
        <w:bottom w:val="none" w:sz="0" w:space="0" w:color="auto"/>
        <w:right w:val="none" w:sz="0" w:space="0" w:color="auto"/>
      </w:divBdr>
    </w:div>
    <w:div w:id="1575358331">
      <w:marLeft w:val="0"/>
      <w:marRight w:val="0"/>
      <w:marTop w:val="0"/>
      <w:marBottom w:val="0"/>
      <w:divBdr>
        <w:top w:val="none" w:sz="0" w:space="0" w:color="auto"/>
        <w:left w:val="none" w:sz="0" w:space="0" w:color="auto"/>
        <w:bottom w:val="none" w:sz="0" w:space="0" w:color="auto"/>
        <w:right w:val="none" w:sz="0" w:space="0" w:color="auto"/>
      </w:divBdr>
    </w:div>
    <w:div w:id="1575358332">
      <w:marLeft w:val="0"/>
      <w:marRight w:val="0"/>
      <w:marTop w:val="0"/>
      <w:marBottom w:val="0"/>
      <w:divBdr>
        <w:top w:val="none" w:sz="0" w:space="0" w:color="auto"/>
        <w:left w:val="none" w:sz="0" w:space="0" w:color="auto"/>
        <w:bottom w:val="none" w:sz="0" w:space="0" w:color="auto"/>
        <w:right w:val="none" w:sz="0" w:space="0" w:color="auto"/>
      </w:divBdr>
    </w:div>
    <w:div w:id="1575358333">
      <w:marLeft w:val="0"/>
      <w:marRight w:val="0"/>
      <w:marTop w:val="0"/>
      <w:marBottom w:val="0"/>
      <w:divBdr>
        <w:top w:val="none" w:sz="0" w:space="0" w:color="auto"/>
        <w:left w:val="none" w:sz="0" w:space="0" w:color="auto"/>
        <w:bottom w:val="none" w:sz="0" w:space="0" w:color="auto"/>
        <w:right w:val="none" w:sz="0" w:space="0" w:color="auto"/>
      </w:divBdr>
    </w:div>
    <w:div w:id="15753583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6852</Words>
  <Characters>39058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DESIGN AND CONSTRUCTION AGREEMENT</vt:lpstr>
    </vt:vector>
  </TitlesOfParts>
  <Company>Microsoft</Company>
  <LinksUpToDate>false</LinksUpToDate>
  <CharactersWithSpaces>45819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AND CONSTRUCTION AGREEMENT</dc:title>
  <dc:subject/>
  <dc:creator>Nicholas W. Anderson</dc:creator>
  <cp:keywords/>
  <dc:description/>
  <cp:lastModifiedBy>Bob Duchen</cp:lastModifiedBy>
  <cp:revision>2</cp:revision>
  <cp:lastPrinted>2023-05-04T15:30:00Z</cp:lastPrinted>
  <dcterms:created xsi:type="dcterms:W3CDTF">2024-01-18T00:40:00Z</dcterms:created>
  <dcterms:modified xsi:type="dcterms:W3CDTF">2024-01-18T00:40:00Z</dcterms:modified>
</cp:coreProperties>
</file>